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3A4C" w:rsidRDefault="00A77E4C" w:rsidP="004F6B34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All </w:t>
      </w:r>
      <w:r w:rsidR="003F5F22" w:rsidRPr="004F6B34">
        <w:rPr>
          <w:rFonts w:ascii="Times" w:hAnsi="Times"/>
          <w:b/>
          <w:sz w:val="24"/>
        </w:rPr>
        <w:t xml:space="preserve">review questions for the Introduction to Physiology </w:t>
      </w:r>
      <w:r>
        <w:rPr>
          <w:rFonts w:ascii="Times" w:hAnsi="Times"/>
          <w:b/>
          <w:sz w:val="24"/>
        </w:rPr>
        <w:t>course</w:t>
      </w:r>
      <w:r w:rsidR="003F5F22" w:rsidRPr="004F6B34">
        <w:rPr>
          <w:rFonts w:ascii="Times" w:hAnsi="Times"/>
          <w:b/>
          <w:sz w:val="24"/>
        </w:rPr>
        <w:t xml:space="preserve"> were adapted from our physiology textbook a</w:t>
      </w:r>
      <w:r w:rsidR="00727AA6">
        <w:rPr>
          <w:rFonts w:ascii="Times" w:hAnsi="Times"/>
          <w:b/>
          <w:sz w:val="24"/>
        </w:rPr>
        <w:t>nd its website, and also from 17</w:t>
      </w:r>
      <w:r w:rsidR="003F5F22" w:rsidRPr="004F6B34">
        <w:rPr>
          <w:rFonts w:ascii="Times" w:hAnsi="Times"/>
          <w:b/>
          <w:sz w:val="24"/>
        </w:rPr>
        <w:t>00+ Review Questions fo</w:t>
      </w:r>
      <w:r w:rsidR="00727AA6">
        <w:rPr>
          <w:rFonts w:ascii="Times" w:hAnsi="Times"/>
          <w:b/>
          <w:sz w:val="24"/>
        </w:rPr>
        <w:t>r Anatomy and Physiology II (3rd</w:t>
      </w:r>
      <w:r w:rsidR="003F5F22" w:rsidRPr="004F6B34">
        <w:rPr>
          <w:rFonts w:ascii="Times" w:hAnsi="Times"/>
          <w:b/>
          <w:sz w:val="24"/>
        </w:rPr>
        <w:t xml:space="preserve"> edition) by R. Michael Anson, Ph.D.</w:t>
      </w:r>
    </w:p>
    <w:p w:rsidR="00CA3A4C" w:rsidRDefault="00CA3A4C" w:rsidP="004F6B34">
      <w:pPr>
        <w:pStyle w:val="PlainText"/>
        <w:rPr>
          <w:rFonts w:ascii="Times" w:hAnsi="Times"/>
          <w:b/>
          <w:sz w:val="24"/>
        </w:rPr>
      </w:pPr>
    </w:p>
    <w:p w:rsidR="003F5F22" w:rsidRPr="004F6B34" w:rsidRDefault="00CA3A4C" w:rsidP="004F6B34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Also note that the review problems are numbered but that a few problem numbers are missing. This is intentional because a few review problems </w:t>
      </w:r>
      <w:r w:rsidR="00D3559B">
        <w:rPr>
          <w:rFonts w:ascii="Times" w:hAnsi="Times"/>
          <w:b/>
          <w:sz w:val="24"/>
        </w:rPr>
        <w:t>were</w:t>
      </w:r>
      <w:r>
        <w:rPr>
          <w:rFonts w:ascii="Times" w:hAnsi="Times"/>
          <w:b/>
          <w:sz w:val="24"/>
        </w:rPr>
        <w:t xml:space="preserve"> deliberately deleted.   </w:t>
      </w:r>
    </w:p>
    <w:p w:rsidR="007C3829" w:rsidRDefault="007C3829" w:rsidP="004F6B34">
      <w:pPr>
        <w:pStyle w:val="PlainText"/>
        <w:rPr>
          <w:rFonts w:ascii="Times" w:hAnsi="Times"/>
          <w:sz w:val="24"/>
        </w:rPr>
      </w:pPr>
    </w:p>
    <w:p w:rsidR="00AF4125" w:rsidRDefault="00AF4125" w:rsidP="007C3829">
      <w:pPr>
        <w:rPr>
          <w:b/>
          <w:sz w:val="28"/>
          <w:u w:val="single"/>
        </w:rPr>
      </w:pPr>
      <w:r w:rsidRPr="00AF4125">
        <w:rPr>
          <w:b/>
          <w:sz w:val="28"/>
          <w:u w:val="single"/>
        </w:rPr>
        <w:t>Review questions for Introduction to Physiology lecture</w:t>
      </w:r>
    </w:p>
    <w:p w:rsidR="007C3829" w:rsidRPr="00AF4125" w:rsidRDefault="007C3829" w:rsidP="007C3829">
      <w:pPr>
        <w:rPr>
          <w:b/>
          <w:sz w:val="28"/>
          <w:u w:val="single"/>
        </w:rPr>
      </w:pPr>
    </w:p>
    <w:p w:rsidR="007C3829" w:rsidRPr="003169A0" w:rsidRDefault="007C3829" w:rsidP="003169A0">
      <w:pPr>
        <w:pStyle w:val="PlainText"/>
        <w:rPr>
          <w:rFonts w:ascii="Times" w:hAnsi="Times"/>
          <w:b/>
          <w:sz w:val="24"/>
          <w:u w:val="single"/>
        </w:rPr>
      </w:pPr>
      <w:r w:rsidRPr="003169A0">
        <w:rPr>
          <w:rFonts w:ascii="Times" w:hAnsi="Times"/>
          <w:b/>
          <w:sz w:val="24"/>
          <w:u w:val="single"/>
        </w:rPr>
        <w:t>Multiple choice review questions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633060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1) </w:t>
      </w:r>
      <w:r w:rsidR="00320076" w:rsidRPr="004F6B34">
        <w:rPr>
          <w:rFonts w:ascii="Times" w:hAnsi="Times"/>
          <w:sz w:val="24"/>
        </w:rPr>
        <w:t>Pathophysiology is the study of</w:t>
      </w:r>
    </w:p>
    <w:p w:rsidR="00320076" w:rsidRPr="004F6B34" w:rsidRDefault="00633060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 w:rsidR="00F85DDE" w:rsidRPr="004F6B34">
        <w:rPr>
          <w:rFonts w:ascii="Times" w:hAnsi="Times"/>
          <w:sz w:val="24"/>
        </w:rPr>
        <w:t>A) H</w:t>
      </w:r>
      <w:r w:rsidR="00320076" w:rsidRPr="004F6B34">
        <w:rPr>
          <w:rFonts w:ascii="Times" w:hAnsi="Times"/>
          <w:sz w:val="24"/>
        </w:rPr>
        <w:t>ow physiological processes are altered in disease or injury.</w:t>
      </w:r>
    </w:p>
    <w:p w:rsidR="00320076" w:rsidRPr="004F6B34" w:rsidRDefault="00633060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 w:rsidR="00320076" w:rsidRPr="004F6B34">
        <w:rPr>
          <w:rFonts w:ascii="Times" w:hAnsi="Times"/>
          <w:sz w:val="24"/>
        </w:rPr>
        <w:t>B)</w:t>
      </w:r>
      <w:r w:rsidR="00AD0E5E">
        <w:rPr>
          <w:rFonts w:ascii="Times" w:hAnsi="Times"/>
          <w:sz w:val="24"/>
        </w:rPr>
        <w:t xml:space="preserve"> </w:t>
      </w:r>
      <w:r w:rsidR="00F85DDE" w:rsidRPr="004F6B34">
        <w:rPr>
          <w:rFonts w:ascii="Times" w:hAnsi="Times"/>
          <w:sz w:val="24"/>
        </w:rPr>
        <w:t>H</w:t>
      </w:r>
      <w:r w:rsidR="00320076" w:rsidRPr="004F6B34">
        <w:rPr>
          <w:rFonts w:ascii="Times" w:hAnsi="Times"/>
          <w:sz w:val="24"/>
        </w:rPr>
        <w:t>ow the body works in tasks essential for life.</w:t>
      </w:r>
    </w:p>
    <w:p w:rsidR="00320076" w:rsidRPr="004F6B34" w:rsidRDefault="00633060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 w:rsidR="00320076" w:rsidRPr="004F6B34">
        <w:rPr>
          <w:rFonts w:ascii="Times" w:hAnsi="Times"/>
          <w:sz w:val="24"/>
        </w:rPr>
        <w:t>C)</w:t>
      </w:r>
      <w:r w:rsidR="00AD0E5E">
        <w:rPr>
          <w:rFonts w:ascii="Times" w:hAnsi="Times"/>
          <w:sz w:val="24"/>
        </w:rPr>
        <w:t xml:space="preserve"> </w:t>
      </w:r>
      <w:r w:rsidR="00F85DDE" w:rsidRPr="004F6B34">
        <w:rPr>
          <w:rFonts w:ascii="Times" w:hAnsi="Times"/>
          <w:sz w:val="24"/>
        </w:rPr>
        <w:t>O</w:t>
      </w:r>
      <w:r w:rsidR="00320076" w:rsidRPr="004F6B34">
        <w:rPr>
          <w:rFonts w:ascii="Times" w:hAnsi="Times"/>
          <w:sz w:val="24"/>
        </w:rPr>
        <w:t>ther animal structures and functions as they compare to humans.</w:t>
      </w:r>
    </w:p>
    <w:p w:rsidR="00320076" w:rsidRPr="004F6B34" w:rsidRDefault="00633060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</w:r>
      <w:r w:rsidR="00320076" w:rsidRPr="004F6B34">
        <w:rPr>
          <w:rFonts w:ascii="Times" w:hAnsi="Times"/>
          <w:sz w:val="24"/>
        </w:rPr>
        <w:t>D)</w:t>
      </w:r>
      <w:r w:rsidR="00AD0E5E">
        <w:rPr>
          <w:rFonts w:ascii="Times" w:hAnsi="Times"/>
          <w:sz w:val="24"/>
        </w:rPr>
        <w:t xml:space="preserve"> </w:t>
      </w:r>
      <w:r w:rsidR="00F85DDE" w:rsidRPr="004F6B34">
        <w:rPr>
          <w:rFonts w:ascii="Times" w:hAnsi="Times"/>
          <w:sz w:val="24"/>
        </w:rPr>
        <w:t>T</w:t>
      </w:r>
      <w:r w:rsidR="00320076" w:rsidRPr="004F6B34">
        <w:rPr>
          <w:rFonts w:ascii="Times" w:hAnsi="Times"/>
          <w:sz w:val="24"/>
        </w:rPr>
        <w:t>he scientific method and its application to humans.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2) In a negative feedback loop used to maintain homeostasis, which of the following </w:t>
      </w:r>
      <w:r w:rsidR="00EA635F">
        <w:rPr>
          <w:rFonts w:ascii="Times" w:hAnsi="Times"/>
          <w:sz w:val="24"/>
        </w:rPr>
        <w:t>is</w:t>
      </w:r>
      <w:r w:rsidRPr="004F6B34">
        <w:rPr>
          <w:rFonts w:ascii="Times" w:hAnsi="Times"/>
          <w:sz w:val="24"/>
        </w:rPr>
        <w:t xml:space="preserve"> used?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 xml:space="preserve">A) </w:t>
      </w:r>
      <w:r w:rsidR="00EA635F">
        <w:rPr>
          <w:rFonts w:ascii="Times" w:hAnsi="Times"/>
          <w:sz w:val="24"/>
        </w:rPr>
        <w:t>sensor.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B) integrating center.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 xml:space="preserve">C) </w:t>
      </w:r>
      <w:r w:rsidR="00EA635F">
        <w:rPr>
          <w:rFonts w:ascii="Times" w:hAnsi="Times"/>
          <w:sz w:val="24"/>
        </w:rPr>
        <w:t>effector.</w:t>
      </w:r>
    </w:p>
    <w:p w:rsidR="00320076" w:rsidRPr="004F6B34" w:rsidRDefault="00EA635F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all of the above.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>3) Homeostasis is best conceived as a state of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A) regulation by negative feedback.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B) constancy of internal conditions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C) regulation by positive feedback.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D) isolation from external environment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>5) Most often, the integr</w:t>
      </w:r>
      <w:r w:rsidR="0061226F">
        <w:rPr>
          <w:rFonts w:ascii="Times" w:hAnsi="Times"/>
          <w:sz w:val="24"/>
        </w:rPr>
        <w:t xml:space="preserve">ating center in a homeostasis system </w:t>
      </w:r>
      <w:r w:rsidRPr="004F6B34">
        <w:rPr>
          <w:rFonts w:ascii="Times" w:hAnsi="Times"/>
          <w:sz w:val="24"/>
        </w:rPr>
        <w:t>will be located within the: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A) Sensor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B) Brain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C) Effectors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ab/>
        <w:t>D) Set Point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F24337" w:rsidRDefault="00F24337" w:rsidP="004F6B34">
      <w:pPr>
        <w:pStyle w:val="PlainText"/>
        <w:rPr>
          <w:rFonts w:ascii="Times" w:hAnsi="Times"/>
          <w:b/>
          <w:sz w:val="24"/>
          <w:u w:val="single"/>
        </w:rPr>
      </w:pPr>
    </w:p>
    <w:p w:rsidR="00320076" w:rsidRPr="00863678" w:rsidRDefault="00320076" w:rsidP="004F6B34">
      <w:pPr>
        <w:pStyle w:val="PlainText"/>
        <w:rPr>
          <w:rFonts w:ascii="Times" w:hAnsi="Times"/>
          <w:b/>
          <w:sz w:val="24"/>
          <w:u w:val="single"/>
        </w:rPr>
      </w:pPr>
      <w:r w:rsidRPr="00863678">
        <w:rPr>
          <w:rFonts w:ascii="Times" w:hAnsi="Times"/>
          <w:b/>
          <w:sz w:val="24"/>
          <w:u w:val="single"/>
        </w:rPr>
        <w:t>Answers to multiple choice questions:</w:t>
      </w:r>
    </w:p>
    <w:p w:rsidR="00320076" w:rsidRPr="00863678" w:rsidRDefault="00A116CC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1) </w:t>
      </w:r>
      <w:r w:rsidR="00320076" w:rsidRPr="00863678">
        <w:rPr>
          <w:rFonts w:ascii="Times" w:hAnsi="Times"/>
          <w:sz w:val="24"/>
        </w:rPr>
        <w:t>A</w:t>
      </w:r>
    </w:p>
    <w:p w:rsidR="00320076" w:rsidRPr="00863678" w:rsidRDefault="00A116CC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2) </w:t>
      </w:r>
      <w:r w:rsidR="00270C38">
        <w:rPr>
          <w:rFonts w:ascii="Times" w:hAnsi="Times"/>
          <w:sz w:val="24"/>
        </w:rPr>
        <w:t>D</w:t>
      </w:r>
    </w:p>
    <w:p w:rsidR="00320076" w:rsidRPr="00863678" w:rsidRDefault="00A116CC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3) </w:t>
      </w:r>
      <w:r w:rsidR="00320076" w:rsidRPr="00863678">
        <w:rPr>
          <w:rFonts w:ascii="Times" w:hAnsi="Times"/>
          <w:sz w:val="24"/>
        </w:rPr>
        <w:t>B</w:t>
      </w:r>
    </w:p>
    <w:p w:rsidR="00320076" w:rsidRPr="00863678" w:rsidRDefault="00A116CC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5) </w:t>
      </w:r>
      <w:r w:rsidR="00320076" w:rsidRPr="00863678">
        <w:rPr>
          <w:rFonts w:ascii="Times" w:hAnsi="Times"/>
          <w:sz w:val="24"/>
        </w:rPr>
        <w:t>B</w:t>
      </w:r>
    </w:p>
    <w:p w:rsidR="00320076" w:rsidRPr="004F6B34" w:rsidRDefault="00320076" w:rsidP="004F6B34">
      <w:pPr>
        <w:pStyle w:val="PlainText"/>
        <w:rPr>
          <w:rFonts w:ascii="Times" w:hAnsi="Times"/>
          <w:sz w:val="24"/>
        </w:rPr>
      </w:pPr>
    </w:p>
    <w:p w:rsidR="00863678" w:rsidRDefault="00863678" w:rsidP="004F6B34">
      <w:pPr>
        <w:pStyle w:val="PlainText"/>
        <w:rPr>
          <w:rFonts w:ascii="Times" w:hAnsi="Times"/>
          <w:sz w:val="24"/>
        </w:rPr>
      </w:pPr>
    </w:p>
    <w:p w:rsidR="00863678" w:rsidRDefault="00863678" w:rsidP="004F6B34">
      <w:pPr>
        <w:pStyle w:val="PlainText"/>
        <w:rPr>
          <w:rFonts w:ascii="Times" w:hAnsi="Times"/>
          <w:sz w:val="24"/>
        </w:rPr>
      </w:pPr>
    </w:p>
    <w:p w:rsidR="00863678" w:rsidRPr="00A02FD2" w:rsidRDefault="00863678" w:rsidP="004F6B34">
      <w:pPr>
        <w:pStyle w:val="PlainText"/>
        <w:rPr>
          <w:rFonts w:ascii="Times" w:hAnsi="Times"/>
          <w:b/>
          <w:sz w:val="24"/>
        </w:rPr>
      </w:pPr>
      <w:r w:rsidRPr="00A02FD2">
        <w:rPr>
          <w:rFonts w:ascii="Times" w:hAnsi="Times"/>
          <w:b/>
          <w:sz w:val="24"/>
          <w:u w:val="single"/>
        </w:rPr>
        <w:t>Fill-in-the-blank review questions</w:t>
      </w:r>
    </w:p>
    <w:p w:rsidR="00863678" w:rsidRDefault="00863678" w:rsidP="004F6B34">
      <w:pPr>
        <w:pStyle w:val="PlainText"/>
        <w:rPr>
          <w:rFonts w:ascii="Times" w:hAnsi="Times"/>
          <w:sz w:val="24"/>
        </w:rPr>
      </w:pPr>
    </w:p>
    <w:p w:rsidR="00227E0F" w:rsidRPr="004F6B34" w:rsidRDefault="00227E0F" w:rsidP="00227E0F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1) Anatomy is the study of the _____ and ______ of the body parts, while physiology is the study </w:t>
      </w:r>
      <w:r>
        <w:rPr>
          <w:rFonts w:ascii="Times" w:hAnsi="Times"/>
          <w:sz w:val="24"/>
        </w:rPr>
        <w:t>of the _____ of the body parts in the normal (healthy) state.</w:t>
      </w:r>
    </w:p>
    <w:p w:rsidR="00631FBD" w:rsidRPr="004F6B34" w:rsidRDefault="00631FBD" w:rsidP="004F6B34">
      <w:pPr>
        <w:pStyle w:val="PlainText"/>
        <w:rPr>
          <w:rFonts w:ascii="Times" w:hAnsi="Times"/>
          <w:sz w:val="24"/>
        </w:rPr>
      </w:pPr>
    </w:p>
    <w:p w:rsidR="00C07B73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631FBD" w:rsidRPr="004F6B34">
        <w:rPr>
          <w:rFonts w:ascii="Times" w:hAnsi="Times"/>
          <w:sz w:val="24"/>
        </w:rPr>
        <w:t xml:space="preserve">) </w:t>
      </w:r>
      <w:r w:rsidR="00CC2CC0" w:rsidRPr="004F6B34">
        <w:rPr>
          <w:rFonts w:ascii="Times" w:hAnsi="Times"/>
          <w:sz w:val="24"/>
        </w:rPr>
        <w:t xml:space="preserve">The study of </w:t>
      </w:r>
      <w:r w:rsidR="00631FBD" w:rsidRPr="004F6B34">
        <w:rPr>
          <w:rFonts w:ascii="Times" w:hAnsi="Times"/>
          <w:sz w:val="24"/>
        </w:rPr>
        <w:t>phys</w:t>
      </w:r>
      <w:r w:rsidR="00CC2CC0" w:rsidRPr="004F6B34">
        <w:rPr>
          <w:rFonts w:ascii="Times" w:hAnsi="Times"/>
          <w:sz w:val="24"/>
        </w:rPr>
        <w:t xml:space="preserve">iological processes of </w:t>
      </w:r>
      <w:r w:rsidR="00631FBD" w:rsidRPr="004F6B34">
        <w:rPr>
          <w:rFonts w:ascii="Times" w:hAnsi="Times"/>
          <w:sz w:val="24"/>
        </w:rPr>
        <w:t>disease or injury is called _________</w:t>
      </w:r>
      <w:r w:rsidR="00863678">
        <w:rPr>
          <w:rFonts w:ascii="Times" w:hAnsi="Times"/>
          <w:sz w:val="24"/>
        </w:rPr>
        <w:t>.</w:t>
      </w:r>
    </w:p>
    <w:p w:rsidR="00C07B73" w:rsidRDefault="00C07B73" w:rsidP="004F6B34">
      <w:pPr>
        <w:pStyle w:val="PlainText"/>
        <w:rPr>
          <w:rFonts w:ascii="Times" w:hAnsi="Times"/>
          <w:sz w:val="24"/>
        </w:rPr>
      </w:pPr>
    </w:p>
    <w:p w:rsidR="00631FBD" w:rsidRPr="004F6B34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C07B73">
        <w:rPr>
          <w:rFonts w:ascii="Times" w:hAnsi="Times"/>
          <w:sz w:val="24"/>
        </w:rPr>
        <w:t xml:space="preserve">) </w:t>
      </w:r>
      <w:r w:rsidR="00227E0F">
        <w:rPr>
          <w:rFonts w:ascii="Times" w:hAnsi="Times"/>
          <w:sz w:val="24"/>
        </w:rPr>
        <w:t>Physiological processes maintain ______ in the body</w:t>
      </w:r>
      <w:r w:rsidR="00C51461">
        <w:rPr>
          <w:rFonts w:ascii="Times" w:hAnsi="Times"/>
          <w:sz w:val="24"/>
        </w:rPr>
        <w:t>.</w:t>
      </w:r>
    </w:p>
    <w:p w:rsidR="00631FBD" w:rsidRPr="004F6B34" w:rsidRDefault="00631FBD" w:rsidP="004F6B34">
      <w:pPr>
        <w:pStyle w:val="PlainText"/>
        <w:rPr>
          <w:rFonts w:ascii="Times" w:hAnsi="Times"/>
          <w:sz w:val="24"/>
        </w:rPr>
      </w:pPr>
    </w:p>
    <w:p w:rsidR="00631FBD" w:rsidRPr="004F6B34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631FBD" w:rsidRPr="004F6B34">
        <w:rPr>
          <w:rFonts w:ascii="Times" w:hAnsi="Times"/>
          <w:sz w:val="24"/>
        </w:rPr>
        <w:t>) Eff</w:t>
      </w:r>
      <w:r w:rsidR="0026369C" w:rsidRPr="004F6B34">
        <w:rPr>
          <w:rFonts w:ascii="Times" w:hAnsi="Times"/>
          <w:sz w:val="24"/>
        </w:rPr>
        <w:t>e</w:t>
      </w:r>
      <w:r w:rsidR="00631FBD" w:rsidRPr="004F6B34">
        <w:rPr>
          <w:rFonts w:ascii="Times" w:hAnsi="Times"/>
          <w:sz w:val="24"/>
        </w:rPr>
        <w:t>ctors that have opposing effects are said to have _________ actions.</w:t>
      </w:r>
    </w:p>
    <w:p w:rsidR="00631FBD" w:rsidRPr="004F6B34" w:rsidRDefault="00631FBD" w:rsidP="004F6B34">
      <w:pPr>
        <w:pStyle w:val="PlainText"/>
        <w:rPr>
          <w:rFonts w:ascii="Times" w:hAnsi="Times"/>
          <w:sz w:val="24"/>
        </w:rPr>
      </w:pPr>
    </w:p>
    <w:p w:rsidR="009A3153" w:rsidRPr="004F6B34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9A3153" w:rsidRPr="004F6B34">
        <w:rPr>
          <w:rFonts w:ascii="Times" w:hAnsi="Times"/>
          <w:sz w:val="24"/>
        </w:rPr>
        <w:t>) In a _____ feedback loop, a change in a condition is sensed by an integrating center and then the integrating center stops the effector that caused the change.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</w:p>
    <w:p w:rsidR="007E6BF3" w:rsidRPr="004F6B34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7E6BF3" w:rsidRPr="004F6B34">
        <w:rPr>
          <w:rFonts w:ascii="Times" w:hAnsi="Times"/>
          <w:sz w:val="24"/>
        </w:rPr>
        <w:t xml:space="preserve">) Although physiology is classified as one of the biological sciences, much of </w:t>
      </w:r>
      <w:r w:rsidR="0094714B" w:rsidRPr="004F6B34">
        <w:rPr>
          <w:rFonts w:ascii="Times" w:hAnsi="Times"/>
          <w:sz w:val="24"/>
        </w:rPr>
        <w:t xml:space="preserve">physiology is involves the study of the __________ of the body.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</w:p>
    <w:p w:rsidR="007E6BF3" w:rsidRPr="004F6B34" w:rsidRDefault="00152230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7E6BF3" w:rsidRPr="004F6B34">
        <w:rPr>
          <w:rFonts w:ascii="Times" w:hAnsi="Times"/>
          <w:sz w:val="24"/>
        </w:rPr>
        <w:t xml:space="preserve">) An organism’s ability to maintain steady internal conditions despite changes in the environment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(for example, our ability to maintain a constant body temperature) is called _____. </w:t>
      </w:r>
    </w:p>
    <w:p w:rsidR="004201DE" w:rsidRDefault="004201DE" w:rsidP="004F6B34">
      <w:pPr>
        <w:pStyle w:val="PlainText"/>
        <w:rPr>
          <w:rFonts w:ascii="Times" w:hAnsi="Times"/>
          <w:sz w:val="24"/>
        </w:rPr>
      </w:pPr>
    </w:p>
    <w:p w:rsidR="004201DE" w:rsidRPr="004F6B34" w:rsidRDefault="004201DE" w:rsidP="004201D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Pr="004F6B34">
        <w:rPr>
          <w:rFonts w:ascii="Times" w:hAnsi="Times"/>
          <w:sz w:val="24"/>
        </w:rPr>
        <w:t xml:space="preserve">) The three components of a system which maintains homeostasis are a(n) _____, a(n) </w:t>
      </w:r>
    </w:p>
    <w:p w:rsidR="004201DE" w:rsidRPr="004F6B34" w:rsidRDefault="004201DE" w:rsidP="004201DE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_____ and a(n) _____.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</w:p>
    <w:p w:rsidR="007E6BF3" w:rsidRPr="004F6B34" w:rsidRDefault="004201DE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7E6BF3" w:rsidRPr="004F6B34">
        <w:rPr>
          <w:rFonts w:ascii="Times" w:hAnsi="Times"/>
          <w:sz w:val="24"/>
        </w:rPr>
        <w:t xml:space="preserve">) To maintain homeostasis, a(n) _____ must monitor the internal or external environment to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detect changes.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</w:p>
    <w:p w:rsidR="007E6BF3" w:rsidRPr="004F6B34" w:rsidRDefault="004201DE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7E6BF3" w:rsidRPr="004F6B34">
        <w:rPr>
          <w:rFonts w:ascii="Times" w:hAnsi="Times"/>
          <w:sz w:val="24"/>
        </w:rPr>
        <w:t xml:space="preserve">) To maintain homeostasis, a(n) _____ must respond to signals indicating that a change has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occurred by triggering events which will counteract the change.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</w:p>
    <w:p w:rsidR="007E6BF3" w:rsidRPr="004F6B34" w:rsidRDefault="004201DE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7E6BF3" w:rsidRPr="004F6B34">
        <w:rPr>
          <w:rFonts w:ascii="Times" w:hAnsi="Times"/>
          <w:sz w:val="24"/>
        </w:rPr>
        <w:t xml:space="preserve">) To maintain homeostasis, a(n) _____ must be capable of altering the condition that is </w:t>
      </w:r>
    </w:p>
    <w:p w:rsidR="007E6BF3" w:rsidRPr="004F6B34" w:rsidRDefault="007E6BF3" w:rsidP="004F6B34">
      <w:pPr>
        <w:pStyle w:val="PlainText"/>
        <w:rPr>
          <w:rFonts w:ascii="Times" w:hAnsi="Times"/>
          <w:sz w:val="24"/>
        </w:rPr>
      </w:pPr>
      <w:r w:rsidRPr="004F6B34">
        <w:rPr>
          <w:rFonts w:ascii="Times" w:hAnsi="Times"/>
          <w:sz w:val="24"/>
        </w:rPr>
        <w:t xml:space="preserve">    being maintained. </w:t>
      </w:r>
    </w:p>
    <w:p w:rsidR="00933749" w:rsidRPr="004F6B34" w:rsidRDefault="00933749" w:rsidP="004F6B34">
      <w:pPr>
        <w:pStyle w:val="PlainText"/>
        <w:rPr>
          <w:rFonts w:ascii="Times" w:hAnsi="Times"/>
          <w:sz w:val="24"/>
        </w:rPr>
      </w:pPr>
    </w:p>
    <w:p w:rsidR="00861651" w:rsidRDefault="00861651" w:rsidP="004F6B34">
      <w:pPr>
        <w:pStyle w:val="PlainText"/>
        <w:rPr>
          <w:rFonts w:ascii="Times" w:hAnsi="Times"/>
          <w:sz w:val="24"/>
        </w:rPr>
      </w:pPr>
    </w:p>
    <w:p w:rsidR="00861651" w:rsidRDefault="00861651" w:rsidP="004F6B34">
      <w:pPr>
        <w:pStyle w:val="PlainText"/>
        <w:rPr>
          <w:rFonts w:ascii="Times" w:hAnsi="Times"/>
          <w:sz w:val="24"/>
        </w:rPr>
      </w:pPr>
    </w:p>
    <w:p w:rsidR="00861651" w:rsidRDefault="00861651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Answers to fill-in-the-blank review questions:</w:t>
      </w:r>
    </w:p>
    <w:p w:rsidR="00816358" w:rsidRDefault="00816358" w:rsidP="004F6B34">
      <w:pPr>
        <w:pStyle w:val="PlainText"/>
        <w:rPr>
          <w:rFonts w:ascii="Times" w:hAnsi="Times"/>
          <w:sz w:val="24"/>
        </w:rPr>
      </w:pPr>
    </w:p>
    <w:p w:rsidR="00C23EFB" w:rsidRDefault="00C23EFB" w:rsidP="004F6B34">
      <w:pPr>
        <w:pStyle w:val="PlainText"/>
        <w:rPr>
          <w:rFonts w:ascii="Times" w:hAnsi="Times"/>
          <w:sz w:val="24"/>
        </w:rPr>
        <w:sectPr w:rsidR="00C23EFB">
          <w:pgSz w:w="12240" w:h="15840"/>
          <w:pgMar w:top="1440" w:right="1079" w:bottom="1440" w:left="1079" w:gutter="0"/>
        </w:sectPr>
      </w:pPr>
    </w:p>
    <w:p w:rsidR="00816358" w:rsidRDefault="00547148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9B4097">
        <w:rPr>
          <w:rFonts w:ascii="Times" w:hAnsi="Times"/>
          <w:sz w:val="24"/>
        </w:rPr>
        <w:t xml:space="preserve">1) </w:t>
      </w:r>
      <w:r w:rsidR="00816358">
        <w:rPr>
          <w:rFonts w:ascii="Times" w:hAnsi="Times"/>
          <w:sz w:val="24"/>
        </w:rPr>
        <w:t>Structure</w:t>
      </w:r>
    </w:p>
    <w:p w:rsidR="00816358" w:rsidRDefault="009B4097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16358">
        <w:rPr>
          <w:rFonts w:ascii="Times" w:hAnsi="Times"/>
          <w:sz w:val="24"/>
        </w:rPr>
        <w:t>Location</w:t>
      </w:r>
    </w:p>
    <w:p w:rsidR="00C53342" w:rsidRDefault="009B4097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16358">
        <w:rPr>
          <w:rFonts w:ascii="Times" w:hAnsi="Times"/>
          <w:sz w:val="24"/>
        </w:rPr>
        <w:t>Function</w:t>
      </w:r>
    </w:p>
    <w:p w:rsidR="00547148" w:rsidRDefault="009B4097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2) </w:t>
      </w:r>
      <w:r w:rsidR="00547148">
        <w:rPr>
          <w:rFonts w:ascii="Times" w:hAnsi="Times"/>
          <w:sz w:val="24"/>
        </w:rPr>
        <w:t>Pathophysiology</w:t>
      </w:r>
    </w:p>
    <w:p w:rsidR="00485E36" w:rsidRDefault="00547148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3) </w:t>
      </w:r>
      <w:r w:rsidR="00485E36">
        <w:rPr>
          <w:rFonts w:ascii="Times" w:hAnsi="Times"/>
          <w:sz w:val="24"/>
        </w:rPr>
        <w:t>Homeostasis</w:t>
      </w:r>
    </w:p>
    <w:p w:rsidR="00485E36" w:rsidRDefault="00485E36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4) Antagonistic</w:t>
      </w:r>
    </w:p>
    <w:p w:rsidR="004201DE" w:rsidRDefault="00485E36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5) </w:t>
      </w:r>
      <w:r w:rsidR="004201DE">
        <w:rPr>
          <w:rFonts w:ascii="Times" w:hAnsi="Times"/>
          <w:sz w:val="24"/>
        </w:rPr>
        <w:t>Negative</w:t>
      </w:r>
    </w:p>
    <w:p w:rsidR="004201DE" w:rsidRDefault="004201DE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6) Chemistry</w:t>
      </w:r>
    </w:p>
    <w:p w:rsidR="00484776" w:rsidRDefault="004201DE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7) Homeostasis</w:t>
      </w:r>
    </w:p>
    <w:p w:rsidR="00484776" w:rsidRDefault="00484776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8) Sensor</w:t>
      </w:r>
    </w:p>
    <w:p w:rsidR="00484776" w:rsidRDefault="00484776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Integrating center</w:t>
      </w:r>
    </w:p>
    <w:p w:rsidR="004201DE" w:rsidRDefault="00484776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Effectors</w:t>
      </w:r>
    </w:p>
    <w:p w:rsidR="004201DE" w:rsidRDefault="00B90FE8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9</w:t>
      </w:r>
      <w:r w:rsidR="004201DE">
        <w:rPr>
          <w:rFonts w:ascii="Times" w:hAnsi="Times"/>
          <w:sz w:val="24"/>
        </w:rPr>
        <w:t>) Sensor</w:t>
      </w:r>
    </w:p>
    <w:p w:rsidR="004201DE" w:rsidRDefault="00B90FE8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10</w:t>
      </w:r>
      <w:r w:rsidR="004201DE">
        <w:rPr>
          <w:rFonts w:ascii="Times" w:hAnsi="Times"/>
          <w:sz w:val="24"/>
        </w:rPr>
        <w:t>) Integrating center</w:t>
      </w:r>
    </w:p>
    <w:p w:rsidR="00690A51" w:rsidRDefault="00B90FE8" w:rsidP="004F6B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11</w:t>
      </w:r>
      <w:r w:rsidR="004201DE">
        <w:rPr>
          <w:rFonts w:ascii="Times" w:hAnsi="Times"/>
          <w:sz w:val="24"/>
        </w:rPr>
        <w:t>) Effector</w:t>
      </w:r>
    </w:p>
    <w:p w:rsidR="00C23EFB" w:rsidRDefault="00C23EFB" w:rsidP="004F6B34">
      <w:pPr>
        <w:pStyle w:val="PlainText"/>
        <w:rPr>
          <w:rFonts w:ascii="Times" w:hAnsi="Times"/>
          <w:sz w:val="24"/>
        </w:rPr>
        <w:sectPr w:rsidR="00C23EFB">
          <w:type w:val="continuous"/>
          <w:pgSz w:w="12240" w:h="15840"/>
          <w:pgMar w:top="1440" w:right="1079" w:bottom="1440" w:left="1079" w:gutter="0"/>
          <w:cols w:num="2"/>
        </w:sectPr>
      </w:pPr>
    </w:p>
    <w:p w:rsidR="00861651" w:rsidRPr="00861651" w:rsidRDefault="00861651" w:rsidP="004F6B34">
      <w:pPr>
        <w:pStyle w:val="PlainText"/>
        <w:rPr>
          <w:rFonts w:ascii="Times" w:hAnsi="Times"/>
          <w:sz w:val="24"/>
        </w:rPr>
      </w:pPr>
    </w:p>
    <w:p w:rsidR="00343AC8" w:rsidRPr="004F6B34" w:rsidRDefault="00343AC8" w:rsidP="004F6B34">
      <w:pPr>
        <w:pStyle w:val="PlainText"/>
        <w:rPr>
          <w:rFonts w:ascii="Times" w:hAnsi="Times"/>
          <w:sz w:val="24"/>
        </w:rPr>
      </w:pPr>
    </w:p>
    <w:sectPr w:rsidR="00343AC8" w:rsidRPr="004F6B34" w:rsidSect="00C23EFB">
      <w:type w:val="continuous"/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2801"/>
    <w:rsid w:val="00010F6C"/>
    <w:rsid w:val="00027D2F"/>
    <w:rsid w:val="00061B91"/>
    <w:rsid w:val="00152230"/>
    <w:rsid w:val="0016461E"/>
    <w:rsid w:val="00167A0E"/>
    <w:rsid w:val="002031D9"/>
    <w:rsid w:val="00227E0F"/>
    <w:rsid w:val="0023128F"/>
    <w:rsid w:val="0026369C"/>
    <w:rsid w:val="00270C38"/>
    <w:rsid w:val="003169A0"/>
    <w:rsid w:val="00320076"/>
    <w:rsid w:val="00343AC8"/>
    <w:rsid w:val="0036127A"/>
    <w:rsid w:val="003B7C7D"/>
    <w:rsid w:val="003E2DB5"/>
    <w:rsid w:val="003E3242"/>
    <w:rsid w:val="003F5C45"/>
    <w:rsid w:val="003F5F22"/>
    <w:rsid w:val="004201DE"/>
    <w:rsid w:val="00420CF5"/>
    <w:rsid w:val="00456247"/>
    <w:rsid w:val="00484776"/>
    <w:rsid w:val="00485E36"/>
    <w:rsid w:val="004D0418"/>
    <w:rsid w:val="004D5CA6"/>
    <w:rsid w:val="004F3A02"/>
    <w:rsid w:val="004F6B34"/>
    <w:rsid w:val="00547148"/>
    <w:rsid w:val="005E4D5C"/>
    <w:rsid w:val="00600985"/>
    <w:rsid w:val="0061226F"/>
    <w:rsid w:val="00631FBD"/>
    <w:rsid w:val="00633060"/>
    <w:rsid w:val="00690A51"/>
    <w:rsid w:val="006B05A9"/>
    <w:rsid w:val="006B3F58"/>
    <w:rsid w:val="007109B9"/>
    <w:rsid w:val="00710BAD"/>
    <w:rsid w:val="00727AA6"/>
    <w:rsid w:val="00731167"/>
    <w:rsid w:val="007642C9"/>
    <w:rsid w:val="00792D6C"/>
    <w:rsid w:val="007A0E76"/>
    <w:rsid w:val="007A73A1"/>
    <w:rsid w:val="007C3829"/>
    <w:rsid w:val="007E6BF3"/>
    <w:rsid w:val="007E6CF4"/>
    <w:rsid w:val="00800FAD"/>
    <w:rsid w:val="0081490A"/>
    <w:rsid w:val="00816358"/>
    <w:rsid w:val="008559F3"/>
    <w:rsid w:val="00861651"/>
    <w:rsid w:val="00863678"/>
    <w:rsid w:val="00876D89"/>
    <w:rsid w:val="008A060A"/>
    <w:rsid w:val="008A0B00"/>
    <w:rsid w:val="008D5615"/>
    <w:rsid w:val="00933749"/>
    <w:rsid w:val="0094714B"/>
    <w:rsid w:val="009937BB"/>
    <w:rsid w:val="009A3153"/>
    <w:rsid w:val="009B4097"/>
    <w:rsid w:val="009D20EF"/>
    <w:rsid w:val="009F2126"/>
    <w:rsid w:val="00A02FD2"/>
    <w:rsid w:val="00A116CC"/>
    <w:rsid w:val="00A40E8F"/>
    <w:rsid w:val="00A77E4C"/>
    <w:rsid w:val="00A90ED1"/>
    <w:rsid w:val="00AD0E5E"/>
    <w:rsid w:val="00AF4125"/>
    <w:rsid w:val="00B6032F"/>
    <w:rsid w:val="00B90FE8"/>
    <w:rsid w:val="00BB16FB"/>
    <w:rsid w:val="00BE4276"/>
    <w:rsid w:val="00C07B73"/>
    <w:rsid w:val="00C23EFB"/>
    <w:rsid w:val="00C34B6A"/>
    <w:rsid w:val="00C51461"/>
    <w:rsid w:val="00C53342"/>
    <w:rsid w:val="00C57D7B"/>
    <w:rsid w:val="00CA3A4C"/>
    <w:rsid w:val="00CC2CC0"/>
    <w:rsid w:val="00CD6146"/>
    <w:rsid w:val="00D02801"/>
    <w:rsid w:val="00D1102F"/>
    <w:rsid w:val="00D21A28"/>
    <w:rsid w:val="00D27544"/>
    <w:rsid w:val="00D3559B"/>
    <w:rsid w:val="00D602DC"/>
    <w:rsid w:val="00D744EA"/>
    <w:rsid w:val="00DD731C"/>
    <w:rsid w:val="00DE6850"/>
    <w:rsid w:val="00DF6E9F"/>
    <w:rsid w:val="00E806A2"/>
    <w:rsid w:val="00EA0147"/>
    <w:rsid w:val="00EA635F"/>
    <w:rsid w:val="00F24337"/>
    <w:rsid w:val="00F32821"/>
    <w:rsid w:val="00F74FAC"/>
    <w:rsid w:val="00F85DDE"/>
    <w:rsid w:val="00FB2676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3AC8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AC8"/>
    <w:rPr>
      <w:rFonts w:ascii="Courier" w:hAnsi="Courier"/>
      <w:sz w:val="21"/>
      <w:szCs w:val="21"/>
    </w:rPr>
  </w:style>
  <w:style w:type="paragraph" w:styleId="List">
    <w:name w:val="List"/>
    <w:basedOn w:val="Normal"/>
    <w:uiPriority w:val="99"/>
    <w:unhideWhenUsed/>
    <w:rsid w:val="0063306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33060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441</Words>
  <Characters>2517</Characters>
  <Application>Microsoft Word 12.0.0</Application>
  <DocSecurity>0</DocSecurity>
  <Lines>20</Lines>
  <Paragraphs>5</Paragraphs>
  <ScaleCrop>false</ScaleCrop>
  <Company>Hartnell College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Laura</cp:lastModifiedBy>
  <cp:revision>81</cp:revision>
  <dcterms:created xsi:type="dcterms:W3CDTF">2009-06-28T15:03:00Z</dcterms:created>
  <dcterms:modified xsi:type="dcterms:W3CDTF">2022-06-27T19:28:00Z</dcterms:modified>
</cp:coreProperties>
</file>