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  <w:t xml:space="preserve"> </w:t>
      </w:r>
      <w:r>
        <w:rPr>
          <w:rFonts w:ascii="Times" w:hAnsi="Times"/>
          <w:b w:val="0"/>
        </w:rPr>
        <w:t>(chapter 11)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1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Endocrine system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 system of communication between body parts by signal molecules (hormones) </w:t>
      </w:r>
      <w:r w:rsidR="00B31213">
        <w:rPr>
          <w:rFonts w:ascii="Times" w:hAnsi="Times"/>
          <w:sz w:val="28"/>
        </w:rPr>
        <w:t>secreted</w:t>
      </w:r>
      <w:r>
        <w:rPr>
          <w:rFonts w:ascii="Times" w:hAnsi="Times"/>
          <w:sz w:val="28"/>
        </w:rPr>
        <w:t xml:space="preserve"> into the bloodstream</w:t>
      </w: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The endocrine system regulates functions such as growth,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development, metabolism, and reproduction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Endocrine gland = An organ that sends a signal by</w:t>
      </w:r>
      <w:r w:rsidR="00B31213">
        <w:rPr>
          <w:rFonts w:ascii="Times" w:hAnsi="Times"/>
          <w:sz w:val="28"/>
        </w:rPr>
        <w:t xml:space="preserve"> secreting</w:t>
      </w:r>
      <w:r>
        <w:rPr>
          <w:rFonts w:ascii="Times" w:hAnsi="Times"/>
          <w:sz w:val="28"/>
        </w:rPr>
        <w:t xml:space="preserve"> a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hormone into the bloodstream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B31213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Hormone = A molecule that functions as a chemical signal</w:t>
      </w:r>
      <w:r w:rsidR="00B31213">
        <w:rPr>
          <w:rFonts w:ascii="Times" w:hAnsi="Times"/>
          <w:sz w:val="28"/>
        </w:rPr>
        <w:t xml:space="preserve"> that </w:t>
      </w:r>
    </w:p>
    <w:p w:rsidR="00136CC0" w:rsidRDefault="00B31213" w:rsidP="00B31213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travels in the blood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√ There are dozens of hormones; each has a unique molecular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structure and unique functions in the body 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√ There are three types of hormone molecules: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- Amine hormones = Hormones that are modified amino </w:t>
      </w:r>
    </w:p>
    <w:p w:rsidR="00136CC0" w:rsidRDefault="00136CC0">
      <w:pPr>
        <w:spacing w:line="320" w:lineRule="exact"/>
        <w:ind w:left="14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</w:t>
      </w:r>
      <w:r>
        <w:rPr>
          <w:rFonts w:ascii="Times" w:hAnsi="Times"/>
          <w:sz w:val="28"/>
        </w:rPr>
        <w:tab/>
        <w:t xml:space="preserve">   acids</w:t>
      </w:r>
    </w:p>
    <w:p w:rsidR="00136CC0" w:rsidRDefault="00136CC0">
      <w:pPr>
        <w:spacing w:line="320" w:lineRule="exact"/>
        <w:ind w:left="144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216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- Peptide/Protein hormones = Hormones that are </w:t>
      </w:r>
    </w:p>
    <w:p w:rsidR="00136CC0" w:rsidRDefault="00136CC0">
      <w:pPr>
        <w:spacing w:line="320" w:lineRule="exact"/>
        <w:ind w:left="216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polymers of amino acids</w:t>
      </w:r>
    </w:p>
    <w:p w:rsidR="00136CC0" w:rsidRDefault="00136CC0">
      <w:pPr>
        <w:spacing w:line="320" w:lineRule="exact"/>
        <w:ind w:left="216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- Steroid hormones = Hormones that have a backbone of </w:t>
      </w:r>
    </w:p>
    <w:p w:rsidR="00136CC0" w:rsidRDefault="00136CC0">
      <w:pPr>
        <w:spacing w:line="320" w:lineRule="exact"/>
        <w:ind w:left="144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four fused carbon rings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Target organ = The organ that receives the signal by binding the </w:t>
      </w: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hormone with a receptor specific for the hormone</w:t>
      </w: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√ The target organ is preprogrammed to take a specific action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when its receptor binds the hormone</w:t>
      </w:r>
    </w:p>
    <w:p w:rsidR="00136CC0" w:rsidRDefault="00BF0DA7">
      <w:pPr>
        <w:jc w:val="right"/>
        <w:rPr>
          <w:rFonts w:ascii="Geneva" w:hAnsi="Geneva"/>
        </w:rPr>
      </w:pPr>
      <w:r>
        <w:rPr>
          <w:rFonts w:ascii="Geneva" w:hAnsi="Geneva"/>
        </w:rPr>
        <w:t xml:space="preserve">Fig 11. 1 and </w:t>
      </w:r>
      <w:r w:rsidR="00136CC0">
        <w:rPr>
          <w:rFonts w:ascii="Geneva" w:hAnsi="Geneva"/>
        </w:rPr>
        <w:t>tables 11.1 and 11.2</w:t>
      </w:r>
    </w:p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2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BF0DA7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Tropic hormones (releasing hor</w:t>
      </w:r>
      <w:r w:rsidR="00136CC0">
        <w:rPr>
          <w:rFonts w:ascii="Times" w:hAnsi="Times"/>
          <w:sz w:val="28"/>
        </w:rPr>
        <w:t>mones)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Hormones that stimulate endocrine glands to </w:t>
      </w:r>
      <w:r w:rsidR="002551AA">
        <w:rPr>
          <w:rFonts w:ascii="Times" w:hAnsi="Times"/>
          <w:sz w:val="28"/>
        </w:rPr>
        <w:t>secretes</w:t>
      </w:r>
      <w:r>
        <w:rPr>
          <w:rFonts w:ascii="Times" w:hAnsi="Times"/>
          <w:sz w:val="28"/>
        </w:rPr>
        <w:t xml:space="preserve"> hormones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The pituitary gland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An endocrine gland located under and connected to the brain’s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hypothalamus region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The hypothalamus controls the </w:t>
      </w:r>
      <w:r w:rsidR="00A018F4">
        <w:rPr>
          <w:rFonts w:ascii="Times" w:hAnsi="Times"/>
          <w:sz w:val="28"/>
        </w:rPr>
        <w:t>secretion</w:t>
      </w:r>
      <w:r>
        <w:rPr>
          <w:rFonts w:ascii="Times" w:hAnsi="Times"/>
          <w:sz w:val="28"/>
        </w:rPr>
        <w:t xml:space="preserve"> of hormones from the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pituitary glands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The pituitary gland is composed of two parts: The anterior pituitary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and posterior pituitary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√</w:t>
      </w:r>
      <w:r w:rsidR="00A018F4">
        <w:rPr>
          <w:rFonts w:ascii="Times" w:hAnsi="Times"/>
          <w:sz w:val="28"/>
        </w:rPr>
        <w:t xml:space="preserve"> The anterior pituitary secretes</w:t>
      </w:r>
      <w:r>
        <w:rPr>
          <w:rFonts w:ascii="Times" w:hAnsi="Times"/>
          <w:sz w:val="28"/>
        </w:rPr>
        <w:t xml:space="preserve"> the hormones growth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</w:t>
      </w:r>
      <w:r>
        <w:rPr>
          <w:rFonts w:ascii="Times" w:hAnsi="Times"/>
          <w:sz w:val="28"/>
        </w:rPr>
        <w:tab/>
        <w:t xml:space="preserve">    hormone, prolactin, and tropic hormones that control the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thyroid gland, the adrenal gland, and the gonads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</w:t>
      </w:r>
      <w:r>
        <w:rPr>
          <w:rFonts w:ascii="Times" w:hAnsi="Times"/>
          <w:sz w:val="28"/>
        </w:rPr>
        <w:tab/>
        <w:t xml:space="preserve">√ The posterior pituitary </w:t>
      </w:r>
      <w:r w:rsidR="00A018F4">
        <w:rPr>
          <w:rFonts w:ascii="Times" w:hAnsi="Times"/>
          <w:sz w:val="28"/>
        </w:rPr>
        <w:t>secretes</w:t>
      </w:r>
      <w:r>
        <w:rPr>
          <w:rFonts w:ascii="Times" w:hAnsi="Times"/>
          <w:sz w:val="28"/>
        </w:rPr>
        <w:t xml:space="preserve"> the hormones oxytocin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and antidiuretic hormone</w:t>
      </w:r>
    </w:p>
    <w:p w:rsidR="00136CC0" w:rsidRDefault="00BF0DA7">
      <w:pPr>
        <w:spacing w:line="320" w:lineRule="exact"/>
        <w:jc w:val="right"/>
        <w:rPr>
          <w:rFonts w:ascii="Times" w:hAnsi="Times"/>
        </w:rPr>
      </w:pPr>
      <w:r>
        <w:rPr>
          <w:rFonts w:ascii="Geneva" w:hAnsi="Geneva"/>
        </w:rPr>
        <w:t>Figs 11.1</w:t>
      </w:r>
      <w:r w:rsidR="00136CC0">
        <w:rPr>
          <w:rFonts w:ascii="Geneva" w:hAnsi="Geneva"/>
        </w:rPr>
        <w:t xml:space="preserve">, </w:t>
      </w:r>
      <w:r>
        <w:rPr>
          <w:rFonts w:ascii="Geneva" w:hAnsi="Geneva"/>
        </w:rPr>
        <w:t xml:space="preserve">11.12 - 11.17, </w:t>
      </w:r>
      <w:r w:rsidR="00136CC0">
        <w:rPr>
          <w:rFonts w:ascii="Geneva" w:hAnsi="Geneva"/>
        </w:rPr>
        <w:t>table</w:t>
      </w:r>
      <w:r>
        <w:rPr>
          <w:rFonts w:ascii="Geneva" w:hAnsi="Geneva"/>
        </w:rPr>
        <w:t>s</w:t>
      </w:r>
      <w:r w:rsidR="00136CC0">
        <w:rPr>
          <w:rFonts w:ascii="Geneva" w:hAnsi="Geneva"/>
        </w:rPr>
        <w:t xml:space="preserve"> 11.6</w:t>
      </w:r>
      <w:r>
        <w:rPr>
          <w:rFonts w:ascii="Geneva" w:hAnsi="Geneva"/>
        </w:rPr>
        <w:t xml:space="preserve"> and 11.7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Endocrine system disorders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Disorders caused by over secretion or under secretion of hormones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Over secretion can be caused by a tumor in an endocrine gland 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√ The tumor can be in the gland that controls the target organ or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in a gland that </w:t>
      </w:r>
      <w:r w:rsidR="000D1666">
        <w:rPr>
          <w:rFonts w:ascii="Times" w:hAnsi="Times"/>
          <w:sz w:val="28"/>
        </w:rPr>
        <w:t>secretes</w:t>
      </w:r>
      <w:bookmarkStart w:id="0" w:name="_GoBack"/>
      <w:bookmarkEnd w:id="0"/>
      <w:r>
        <w:rPr>
          <w:rFonts w:ascii="Times" w:hAnsi="Times"/>
          <w:sz w:val="28"/>
        </w:rPr>
        <w:t xml:space="preserve"> tropic hormones to control the gland that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controls the target organ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Under secretion can be caused by damage to an endocrine gland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3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Growth hormone (GH)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A hormone that causes growth of bone and muscle but decreases fatty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tissue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GH is necessary for normal growth from infancy to adulthood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√ After puberty, bones lose their ability to grow in response to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GH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 GH over secretion before puberty = Giantism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√ GH over secretion after puberty causes growth in cartilage but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no increase in height (acromegaly)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GH under secretion before puberty = Dwarfism</w:t>
      </w:r>
    </w:p>
    <w:p w:rsidR="00136CC0" w:rsidRPr="00227CF8" w:rsidRDefault="00227CF8">
      <w:pPr>
        <w:jc w:val="right"/>
        <w:rPr>
          <w:rFonts w:ascii="Arial" w:hAnsi="Arial"/>
        </w:rPr>
      </w:pPr>
      <w:r w:rsidRPr="00227CF8">
        <w:rPr>
          <w:rFonts w:ascii="Arial" w:hAnsi="Arial"/>
        </w:rPr>
        <w:t>Fig 19.16</w:t>
      </w:r>
      <w:r>
        <w:rPr>
          <w:rFonts w:ascii="Arial" w:hAnsi="Arial"/>
        </w:rPr>
        <w:t>, 19.17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jc w:val="righ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4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The thyroid gland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An endocrine gland at the base of the throat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The thyroid secretes thyroid hormone 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1440"/>
        <w:rPr>
          <w:rFonts w:ascii="Times" w:hAnsi="Times"/>
          <w:sz w:val="28"/>
        </w:rPr>
      </w:pPr>
      <w:r>
        <w:rPr>
          <w:rFonts w:ascii="Times" w:hAnsi="Times"/>
          <w:sz w:val="28"/>
        </w:rPr>
        <w:t>√ Thyroid hormone (Thyroxine, T4) = An iodine-containing hormone that increases the body’s BMR (basal metabolic rate, calories used per hour) by increasing each cell’s use of glucose for energy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√ Graves Disease (hyperthyroid) = Over secretion of thyroid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hormone. Symptoms include nervousness/fidgeting, weight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loss, high temperature, and bulging of eyes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√ Hypothyroid = Under secretion of thyroid hormone.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Symptoms in adults include weight gain, low energy and low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temperature, and apathy. In infants, hypothyroid causes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stunted growth and mental retardation (cretinism)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- One cause of hypothyroid is lack of iodine in diet. This </w:t>
      </w:r>
    </w:p>
    <w:p w:rsidR="00136CC0" w:rsidRDefault="00136CC0">
      <w:pPr>
        <w:spacing w:line="320" w:lineRule="exact"/>
        <w:ind w:left="144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type of hypothyroid also causes a goiter (a swollen </w:t>
      </w:r>
    </w:p>
    <w:p w:rsidR="00136CC0" w:rsidRDefault="00136CC0">
      <w:pPr>
        <w:spacing w:line="320" w:lineRule="exact"/>
        <w:ind w:left="144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thyroid gland)  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 The thyroid also secretes the hormone calcitonin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√ Calcitonin = A hormone that decreases calcium levels in </w:t>
      </w:r>
    </w:p>
    <w:p w:rsidR="00136CC0" w:rsidRDefault="00136CC0">
      <w:pPr>
        <w:spacing w:line="320" w:lineRule="exact"/>
        <w:ind w:left="216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the blood</w:t>
      </w:r>
    </w:p>
    <w:p w:rsidR="00136CC0" w:rsidRDefault="00136CC0">
      <w:pPr>
        <w:spacing w:line="320" w:lineRule="exact"/>
        <w:jc w:val="right"/>
        <w:rPr>
          <w:rFonts w:ascii="Times" w:hAnsi="Times"/>
          <w:sz w:val="28"/>
        </w:rPr>
      </w:pPr>
      <w:r>
        <w:rPr>
          <w:rFonts w:ascii="Geneva" w:hAnsi="Geneva"/>
        </w:rPr>
        <w:t xml:space="preserve">Figs </w:t>
      </w:r>
      <w:r w:rsidR="00715EFD">
        <w:rPr>
          <w:rFonts w:ascii="Geneva" w:hAnsi="Geneva"/>
        </w:rPr>
        <w:t>11.1, 11.3, 11.24 - 11.28, and table 11.8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5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The parathyroid glands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Small endocrine glands located on the thyroid gland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The parathyroids secrete parathyroid hormone (PTH)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√ PTH = A hormone that increases calcium levels in the blood</w:t>
      </w:r>
    </w:p>
    <w:p w:rsidR="00136CC0" w:rsidRDefault="00136CC0">
      <w:pPr>
        <w:spacing w:line="320" w:lineRule="exact"/>
        <w:jc w:val="right"/>
        <w:rPr>
          <w:rFonts w:ascii="Times" w:hAnsi="Times"/>
          <w:sz w:val="28"/>
        </w:rPr>
      </w:pPr>
      <w:r>
        <w:rPr>
          <w:rFonts w:ascii="Geneva" w:hAnsi="Geneva"/>
        </w:rPr>
        <w:t xml:space="preserve">Figs </w:t>
      </w:r>
      <w:r w:rsidR="00715EFD">
        <w:rPr>
          <w:rFonts w:ascii="Geneva" w:hAnsi="Geneva"/>
        </w:rPr>
        <w:t>11.27 and 11.28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Calcium levels in the blood are controlled by the mutually antagonistic effects of the hormones calcitonin and PTH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High blood Ca</w:t>
      </w:r>
      <w:r>
        <w:rPr>
          <w:rFonts w:ascii="Times" w:hAnsi="Times"/>
          <w:sz w:val="28"/>
          <w:vertAlign w:val="superscript"/>
        </w:rPr>
        <w:t>2+</w:t>
      </w:r>
      <w:r>
        <w:rPr>
          <w:rFonts w:ascii="Times" w:hAnsi="Times"/>
          <w:sz w:val="28"/>
        </w:rPr>
        <w:t xml:space="preserve"> = More calcitonin released = Stimulates bone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cells to construct more bone, lowering calcium levels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Low blood Ca</w:t>
      </w:r>
      <w:r>
        <w:rPr>
          <w:rFonts w:ascii="Times" w:hAnsi="Times"/>
          <w:sz w:val="28"/>
          <w:vertAlign w:val="superscript"/>
        </w:rPr>
        <w:t>2+</w:t>
      </w:r>
      <w:r>
        <w:rPr>
          <w:rFonts w:ascii="Times" w:hAnsi="Times"/>
          <w:sz w:val="28"/>
        </w:rPr>
        <w:t xml:space="preserve"> = More PTH released = Stimulates bone cells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to dissolve bone, raising calcium levels</w:t>
      </w:r>
    </w:p>
    <w:p w:rsidR="00136CC0" w:rsidRDefault="00136CC0">
      <w:pPr>
        <w:spacing w:line="320" w:lineRule="exact"/>
        <w:jc w:val="right"/>
        <w:rPr>
          <w:rFonts w:ascii="Times" w:hAnsi="Times"/>
          <w:sz w:val="28"/>
        </w:rPr>
      </w:pPr>
      <w:r>
        <w:rPr>
          <w:rFonts w:ascii="Geneva" w:hAnsi="Geneva"/>
        </w:rPr>
        <w:t>Figs 11.</w:t>
      </w:r>
      <w:r w:rsidR="00715EFD">
        <w:rPr>
          <w:rFonts w:ascii="Geneva" w:hAnsi="Geneva"/>
        </w:rPr>
        <w:t>28</w:t>
      </w:r>
      <w:r w:rsidR="00227CF8">
        <w:rPr>
          <w:rFonts w:ascii="Geneva" w:hAnsi="Geneva"/>
        </w:rPr>
        <w:t>, 19.20, 19.22, and 19.23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6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Adrenal glands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A pair of endocrine glands, one atop each kidney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Each adrenal gland has two parts, the cortex (outer region) and the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medulla (inner region)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The cortex releases several steroid hormones: Aldosterone (regulates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blood Na</w:t>
      </w:r>
      <w:r>
        <w:rPr>
          <w:rFonts w:ascii="Times" w:hAnsi="Times"/>
          <w:sz w:val="28"/>
          <w:vertAlign w:val="superscript"/>
        </w:rPr>
        <w:t>+</w:t>
      </w:r>
      <w:r>
        <w:rPr>
          <w:rFonts w:ascii="Times" w:hAnsi="Times"/>
          <w:sz w:val="28"/>
        </w:rPr>
        <w:t xml:space="preserve"> concentration), glucocorticoids (regulate the body’s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response to long-term stress), and very small amounts of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testosterone and estrogen (the male and female sex hormones)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The medulla releases epinephrine and norepinephrine (regulate the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body’s response to short-term stress)</w:t>
      </w:r>
    </w:p>
    <w:p w:rsidR="00136CC0" w:rsidRDefault="00136CC0">
      <w:pPr>
        <w:spacing w:line="320" w:lineRule="exact"/>
        <w:jc w:val="right"/>
        <w:rPr>
          <w:rFonts w:ascii="Times" w:hAnsi="Times"/>
          <w:sz w:val="28"/>
        </w:rPr>
      </w:pPr>
      <w:r>
        <w:rPr>
          <w:rFonts w:ascii="Geneva" w:hAnsi="Geneva"/>
        </w:rPr>
        <w:t>Fi</w:t>
      </w:r>
      <w:r w:rsidR="00D311EE">
        <w:rPr>
          <w:rFonts w:ascii="Geneva" w:hAnsi="Geneva"/>
        </w:rPr>
        <w:t xml:space="preserve">gs 11.18, 11.19, </w:t>
      </w:r>
      <w:r>
        <w:rPr>
          <w:rFonts w:ascii="Geneva" w:hAnsi="Geneva"/>
        </w:rPr>
        <w:t>and 11.</w:t>
      </w:r>
      <w:r w:rsidR="00D311EE">
        <w:rPr>
          <w:rFonts w:ascii="Geneva" w:hAnsi="Geneva"/>
        </w:rPr>
        <w:t>20</w:t>
      </w:r>
    </w:p>
    <w:p w:rsidR="00136CC0" w:rsidRDefault="00136CC0">
      <w:pPr>
        <w:spacing w:line="320" w:lineRule="exact"/>
        <w:rPr>
          <w:rFonts w:ascii="Times" w:hAnsi="Times"/>
          <w:sz w:val="28"/>
        </w:rPr>
      </w:pPr>
    </w:p>
    <w:p w:rsidR="00136CC0" w:rsidRDefault="00136CC0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The glucocorticoids (cortisone and cortisol)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Steroid hormones released from the adrenal cortex in response to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long-term stress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They cause stored fats and proteins to be converted into blood 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glucose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They also decrease the immune system’s activity</w:t>
      </w:r>
    </w:p>
    <w:p w:rsidR="00136CC0" w:rsidRDefault="00136CC0">
      <w:pPr>
        <w:spacing w:line="320" w:lineRule="exact"/>
        <w:ind w:firstLine="720"/>
        <w:rPr>
          <w:rFonts w:ascii="Times" w:hAnsi="Times"/>
          <w:sz w:val="28"/>
        </w:rPr>
      </w:pP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√ Synthetic glucocorticoids are given to reduce immune system </w:t>
      </w:r>
    </w:p>
    <w:p w:rsidR="00136CC0" w:rsidRDefault="00136CC0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activity (examples: To treat inflammation and autoimmune </w:t>
      </w:r>
    </w:p>
    <w:p w:rsidR="00136CC0" w:rsidRDefault="00136CC0" w:rsidP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diseases)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Cushing’s syndrome = Over secretion of glucocorticoids. Symptoms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include high blood sugar, muscle degeneration, and fatty deposits on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neck and face.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Addison’s disease = Under secretion of all steroid hormones from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the adrenal cortex. Symptoms include sodium imbalance, low blood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sugar, dehydration, and weakness.</w:t>
      </w:r>
    </w:p>
    <w:p w:rsidR="004D7BC7" w:rsidRDefault="004D7BC7">
      <w:pPr>
        <w:spacing w:line="320" w:lineRule="exact"/>
        <w:ind w:firstLine="720"/>
        <w:jc w:val="right"/>
        <w:rPr>
          <w:rFonts w:ascii="Times" w:hAnsi="Times"/>
          <w:sz w:val="28"/>
        </w:rPr>
      </w:pPr>
      <w:r>
        <w:rPr>
          <w:rFonts w:ascii="Geneva" w:hAnsi="Geneva"/>
        </w:rPr>
        <w:t>Fig 11.20</w:t>
      </w: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</w:p>
    <w:p w:rsidR="004D7BC7" w:rsidRDefault="004D7BC7">
      <w:pPr>
        <w:pStyle w:val="Heading3"/>
        <w:spacing w:line="320" w:lineRule="exact"/>
        <w:rPr>
          <w:rFonts w:ascii="Times" w:hAnsi="Times"/>
        </w:rPr>
      </w:pPr>
      <w:r>
        <w:rPr>
          <w:rFonts w:ascii="Times" w:hAnsi="Times"/>
        </w:rPr>
        <w:t>Endocrine system</w:t>
      </w:r>
      <w:r>
        <w:rPr>
          <w:rFonts w:ascii="Times" w:hAnsi="Times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Page 7</w:t>
      </w: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rPr>
          <w:rFonts w:ascii="Times" w:hAnsi="Times"/>
          <w:sz w:val="28"/>
        </w:rPr>
      </w:pPr>
      <w:r>
        <w:rPr>
          <w:rFonts w:ascii="Times" w:hAnsi="Times"/>
          <w:sz w:val="28"/>
        </w:rPr>
        <w:t>Epinephrine and norepinephrine</w:t>
      </w:r>
    </w:p>
    <w:p w:rsidR="004D7BC7" w:rsidRDefault="004D7BC7">
      <w:pPr>
        <w:spacing w:line="320" w:lineRule="exact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Two substances released form the adrenal medulla in response to short-term stress (the “fight or flight” response)</w:t>
      </w:r>
    </w:p>
    <w:p w:rsidR="004D7BC7" w:rsidRDefault="004D7BC7">
      <w:pPr>
        <w:spacing w:line="320" w:lineRule="exact"/>
        <w:ind w:left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The adrenal medulla is nervous tissue; it releases epinephrine and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norepinephrine when stimulated by the sympathetic division of the 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nervous system</w:t>
      </w:r>
    </w:p>
    <w:p w:rsidR="004D7BC7" w:rsidRDefault="004D7BC7">
      <w:pPr>
        <w:spacing w:line="320" w:lineRule="exact"/>
        <w:ind w:left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Epinephrine (a hormone, formally known as adrenaline) and norepinephrine (a neurotransmitter) prepare that body for an immediate crisis situation</w:t>
      </w:r>
    </w:p>
    <w:p w:rsidR="004D7BC7" w:rsidRDefault="004D7BC7">
      <w:pPr>
        <w:spacing w:line="320" w:lineRule="exact"/>
        <w:ind w:left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√ They increase heart rate, breathing rate, and blood glucose</w:t>
      </w:r>
    </w:p>
    <w:p w:rsidR="004D7BC7" w:rsidRDefault="004D7BC7">
      <w:pPr>
        <w:spacing w:line="320" w:lineRule="exact"/>
        <w:ind w:firstLine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√ They dilate the air passages and the blood vessels in the </w:t>
      </w: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muscles, heart, and lungs</w:t>
      </w: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</w:p>
    <w:p w:rsidR="004D7BC7" w:rsidRDefault="004D7BC7">
      <w:pPr>
        <w:spacing w:line="320" w:lineRule="exact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√ They decrease digestive system activity</w:t>
      </w:r>
    </w:p>
    <w:p w:rsidR="004D7BC7" w:rsidRDefault="00D311EE">
      <w:pPr>
        <w:spacing w:line="320" w:lineRule="exact"/>
        <w:jc w:val="right"/>
        <w:rPr>
          <w:rFonts w:ascii="Times" w:hAnsi="Times"/>
          <w:sz w:val="28"/>
        </w:rPr>
      </w:pPr>
      <w:r>
        <w:rPr>
          <w:rFonts w:ascii="Geneva" w:hAnsi="Geneva"/>
        </w:rPr>
        <w:t>Figs 9.8 and 11.18</w:t>
      </w:r>
      <w:r w:rsidR="004D7BC7">
        <w:rPr>
          <w:rFonts w:ascii="Geneva" w:hAnsi="Geneva"/>
        </w:rPr>
        <w:t>, table 9.</w:t>
      </w:r>
      <w:r>
        <w:rPr>
          <w:rFonts w:ascii="Geneva" w:hAnsi="Geneva"/>
        </w:rPr>
        <w:t>4</w:t>
      </w:r>
    </w:p>
    <w:p w:rsidR="004D7BC7" w:rsidRDefault="004D7BC7">
      <w:pPr>
        <w:spacing w:line="320" w:lineRule="exact"/>
        <w:rPr>
          <w:rFonts w:ascii="Times" w:hAnsi="Times"/>
          <w:sz w:val="28"/>
        </w:rPr>
      </w:pPr>
    </w:p>
    <w:p w:rsidR="004D7BC7" w:rsidRDefault="004D7BC7">
      <w:pPr>
        <w:spacing w:line="320" w:lineRule="exact"/>
        <w:rPr>
          <w:rFonts w:ascii="Times" w:hAnsi="Times"/>
          <w:sz w:val="28"/>
        </w:rPr>
      </w:pPr>
    </w:p>
    <w:p w:rsidR="004D7BC7" w:rsidRDefault="004D7BC7">
      <w:pPr>
        <w:spacing w:line="320" w:lineRule="exact"/>
        <w:rPr>
          <w:rFonts w:ascii="Times" w:hAnsi="Times"/>
        </w:rPr>
      </w:pPr>
    </w:p>
    <w:p w:rsidR="004D7BC7" w:rsidRDefault="004D7BC7">
      <w:pPr>
        <w:spacing w:line="320" w:lineRule="exact"/>
        <w:rPr>
          <w:rFonts w:ascii="Times" w:hAnsi="Times"/>
        </w:rPr>
      </w:pPr>
    </w:p>
    <w:sectPr w:rsidR="004D7BC7" w:rsidSect="006815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22E86"/>
    <w:rsid w:val="000D1666"/>
    <w:rsid w:val="00136CC0"/>
    <w:rsid w:val="00227CF8"/>
    <w:rsid w:val="002551AA"/>
    <w:rsid w:val="002C56B0"/>
    <w:rsid w:val="004D7BC7"/>
    <w:rsid w:val="00681555"/>
    <w:rsid w:val="00715EFD"/>
    <w:rsid w:val="009D1CBD"/>
    <w:rsid w:val="00A018F4"/>
    <w:rsid w:val="00B31213"/>
    <w:rsid w:val="00BF0DA7"/>
    <w:rsid w:val="00D22E86"/>
    <w:rsid w:val="00D311EE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81555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68155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8155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81555"/>
    <w:rPr>
      <w:color w:val="0000FF"/>
      <w:u w:val="single"/>
    </w:rPr>
  </w:style>
  <w:style w:type="paragraph" w:styleId="BodyTextIndent">
    <w:name w:val="Body Text Indent"/>
    <w:basedOn w:val="Normal"/>
    <w:rsid w:val="00681555"/>
    <w:pPr>
      <w:ind w:left="1440"/>
    </w:pPr>
  </w:style>
  <w:style w:type="paragraph" w:styleId="BodyTextIndent2">
    <w:name w:val="Body Text Indent 2"/>
    <w:basedOn w:val="Normal"/>
    <w:rsid w:val="006815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944</Words>
  <Characters>5381</Characters>
  <Application>Microsoft Word 12.0.0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10</cp:revision>
  <cp:lastPrinted>2005-08-22T18:22:00Z</cp:lastPrinted>
  <dcterms:created xsi:type="dcterms:W3CDTF">2022-08-27T21:35:00Z</dcterms:created>
  <dcterms:modified xsi:type="dcterms:W3CDTF">2022-10-15T23:27:00Z</dcterms:modified>
</cp:coreProperties>
</file>