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22C5" w:rsidRDefault="00C522C5">
      <w:pPr>
        <w:spacing w:line="320" w:lineRule="exact"/>
        <w:rPr>
          <w:b/>
          <w:sz w:val="28"/>
        </w:rPr>
      </w:pPr>
      <w:r>
        <w:rPr>
          <w:b/>
          <w:sz w:val="28"/>
        </w:rPr>
        <w:t>Blood</w:t>
      </w:r>
      <w:r>
        <w:rPr>
          <w:sz w:val="28"/>
        </w:rPr>
        <w:tab/>
        <w:t>(chapter 13)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1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pStyle w:val="Heading2"/>
        <w:spacing w:line="320" w:lineRule="exact"/>
      </w:pPr>
      <w:r>
        <w:t>Blood</w:t>
      </w:r>
    </w:p>
    <w:p w:rsidR="00C522C5" w:rsidRDefault="00C522C5">
      <w:pPr>
        <w:spacing w:line="320" w:lineRule="exact"/>
        <w:ind w:left="720"/>
        <w:rPr>
          <w:sz w:val="28"/>
        </w:rPr>
      </w:pPr>
      <w:r>
        <w:rPr>
          <w:sz w:val="28"/>
        </w:rPr>
        <w:t>The liquid connective tissue that transports substances throughout the body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• Blood transports nutrients and oxygen to the cells and carries away </w:t>
      </w:r>
    </w:p>
    <w:p w:rsidR="00C522C5" w:rsidRDefault="00C522C5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 the cell’s 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and other wastes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>• Blood also contains cells and proteins that fight infections</w:t>
      </w:r>
    </w:p>
    <w:p w:rsidR="00C522C5" w:rsidRDefault="00C522C5">
      <w:pPr>
        <w:spacing w:line="320" w:lineRule="exact"/>
        <w:rPr>
          <w:sz w:val="28"/>
        </w:rPr>
      </w:pPr>
    </w:p>
    <w:p w:rsidR="00C15488" w:rsidRDefault="00C522C5">
      <w:pPr>
        <w:spacing w:line="320" w:lineRule="exact"/>
        <w:rPr>
          <w:sz w:val="28"/>
        </w:rPr>
      </w:pPr>
      <w:r>
        <w:rPr>
          <w:sz w:val="28"/>
        </w:rPr>
        <w:tab/>
        <w:t xml:space="preserve">• Blood is composed of plasma (a liquid) and </w:t>
      </w:r>
      <w:r w:rsidR="00C15488">
        <w:rPr>
          <w:sz w:val="28"/>
        </w:rPr>
        <w:t xml:space="preserve">the </w:t>
      </w:r>
      <w:r>
        <w:rPr>
          <w:sz w:val="28"/>
        </w:rPr>
        <w:t xml:space="preserve">formed elements </w:t>
      </w:r>
    </w:p>
    <w:p w:rsidR="00C522C5" w:rsidRDefault="00C15488" w:rsidP="00C15488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</w:t>
      </w:r>
      <w:r w:rsidR="00C522C5">
        <w:rPr>
          <w:sz w:val="28"/>
        </w:rPr>
        <w:t>(</w:t>
      </w:r>
      <w:r>
        <w:rPr>
          <w:sz w:val="28"/>
        </w:rPr>
        <w:t xml:space="preserve">the blood </w:t>
      </w:r>
      <w:r w:rsidR="00C522C5">
        <w:rPr>
          <w:sz w:val="28"/>
        </w:rPr>
        <w:t>cells)</w:t>
      </w:r>
    </w:p>
    <w:p w:rsidR="00C522C5" w:rsidRDefault="00C522C5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>Fig 13.1</w:t>
      </w:r>
    </w:p>
    <w:p w:rsidR="00C522C5" w:rsidRDefault="00C522C5">
      <w:pPr>
        <w:spacing w:line="320" w:lineRule="exact"/>
        <w:rPr>
          <w:rFonts w:ascii="Geneva" w:hAnsi="Geneva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>Plasma</w:t>
      </w: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>The liquid part of the blood; It transports dissolved molecules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EC0555" w:rsidP="00EC0555">
      <w:pPr>
        <w:spacing w:line="320" w:lineRule="exact"/>
        <w:rPr>
          <w:sz w:val="28"/>
        </w:rPr>
      </w:pPr>
      <w:r>
        <w:rPr>
          <w:sz w:val="28"/>
        </w:rPr>
        <w:tab/>
        <w:t>• The plasma is about 55</w:t>
      </w:r>
      <w:r w:rsidR="00C522C5">
        <w:rPr>
          <w:sz w:val="28"/>
        </w:rPr>
        <w:t xml:space="preserve">% of the total blood volume 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>• Mostly water, with the following dissolved molecules: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• Salts (ions/electrolytes)</w:t>
      </w: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√ Examples: Na</w:t>
      </w:r>
      <w:r>
        <w:rPr>
          <w:sz w:val="28"/>
          <w:vertAlign w:val="superscript"/>
        </w:rPr>
        <w:t>+</w:t>
      </w:r>
      <w:r>
        <w:rPr>
          <w:sz w:val="28"/>
        </w:rPr>
        <w:t>, K</w:t>
      </w:r>
      <w:r>
        <w:rPr>
          <w:sz w:val="28"/>
          <w:vertAlign w:val="superscript"/>
        </w:rPr>
        <w:t>+</w:t>
      </w:r>
      <w:r>
        <w:rPr>
          <w:sz w:val="28"/>
        </w:rPr>
        <w:t>, Ca</w:t>
      </w:r>
      <w:r>
        <w:rPr>
          <w:sz w:val="28"/>
          <w:vertAlign w:val="superscript"/>
        </w:rPr>
        <w:t>2+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• Nutrients and monomers</w:t>
      </w: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√ Examples: Glucose, fatty acids, amino acids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• Cellular wastes</w:t>
      </w: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√ Examples: CO</w:t>
      </w:r>
      <w:r>
        <w:rPr>
          <w:sz w:val="28"/>
          <w:vertAlign w:val="subscript"/>
        </w:rPr>
        <w:t>2</w:t>
      </w:r>
      <w:r>
        <w:rPr>
          <w:sz w:val="28"/>
        </w:rPr>
        <w:t>, urea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• Proteins</w:t>
      </w:r>
    </w:p>
    <w:p w:rsidR="00C522C5" w:rsidRDefault="00C522C5">
      <w:pPr>
        <w:spacing w:line="320" w:lineRule="exact"/>
        <w:ind w:left="2160"/>
        <w:rPr>
          <w:sz w:val="28"/>
        </w:rPr>
      </w:pPr>
      <w:r>
        <w:rPr>
          <w:sz w:val="28"/>
        </w:rPr>
        <w:t xml:space="preserve">√ Examples: Albumin (a blood protein for osmotic </w:t>
      </w:r>
    </w:p>
    <w:p w:rsidR="00C522C5" w:rsidRDefault="00C522C5">
      <w:pPr>
        <w:spacing w:line="320" w:lineRule="exact"/>
        <w:ind w:left="2160"/>
        <w:rPr>
          <w:sz w:val="28"/>
        </w:rPr>
      </w:pPr>
      <w:r>
        <w:rPr>
          <w:sz w:val="28"/>
        </w:rPr>
        <w:t xml:space="preserve">    balance and pH buffering), antibodies, and clotting </w:t>
      </w:r>
    </w:p>
    <w:p w:rsidR="00C522C5" w:rsidRDefault="00C522C5">
      <w:pPr>
        <w:spacing w:line="320" w:lineRule="exact"/>
        <w:ind w:left="2160"/>
        <w:rPr>
          <w:sz w:val="28"/>
        </w:rPr>
      </w:pPr>
      <w:r>
        <w:rPr>
          <w:sz w:val="28"/>
        </w:rPr>
        <w:t xml:space="preserve">     proteins 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• Hormones</w:t>
      </w:r>
    </w:p>
    <w:p w:rsidR="00C522C5" w:rsidRDefault="00C522C5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>Fig 13.1, table 13.1</w:t>
      </w:r>
    </w:p>
    <w:p w:rsidR="00C522C5" w:rsidRDefault="00C522C5">
      <w:pPr>
        <w:spacing w:line="320" w:lineRule="exact"/>
        <w:jc w:val="right"/>
        <w:rPr>
          <w:rFonts w:ascii="Geneva" w:hAnsi="Geneva"/>
        </w:rPr>
      </w:pPr>
    </w:p>
    <w:p w:rsidR="00C522C5" w:rsidRDefault="00C522C5">
      <w:pPr>
        <w:spacing w:line="320" w:lineRule="exact"/>
        <w:jc w:val="right"/>
        <w:rPr>
          <w:rFonts w:ascii="Geneva" w:hAnsi="Geneva"/>
        </w:rPr>
      </w:pPr>
    </w:p>
    <w:p w:rsidR="00C522C5" w:rsidRDefault="00C522C5">
      <w:pPr>
        <w:spacing w:line="320" w:lineRule="exact"/>
        <w:rPr>
          <w:b/>
          <w:sz w:val="28"/>
        </w:rPr>
      </w:pPr>
      <w:r>
        <w:rPr>
          <w:b/>
          <w:sz w:val="28"/>
        </w:rPr>
        <w:t>Blood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2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>Formed elements (blood cells)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>The cells suspended in the plasma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EC0555" w:rsidP="00EC0555">
      <w:pPr>
        <w:spacing w:line="320" w:lineRule="exact"/>
        <w:rPr>
          <w:sz w:val="28"/>
        </w:rPr>
      </w:pPr>
      <w:r>
        <w:rPr>
          <w:sz w:val="28"/>
        </w:rPr>
        <w:tab/>
        <w:t>• The blood cells are about 45</w:t>
      </w:r>
      <w:r w:rsidR="00C522C5">
        <w:rPr>
          <w:sz w:val="28"/>
        </w:rPr>
        <w:t xml:space="preserve">% of the total blood volume </w:t>
      </w:r>
    </w:p>
    <w:p w:rsidR="00C522C5" w:rsidRDefault="00C522C5">
      <w:pPr>
        <w:spacing w:line="320" w:lineRule="exact"/>
        <w:ind w:firstLine="720"/>
        <w:rPr>
          <w:sz w:val="28"/>
        </w:rPr>
      </w:pPr>
    </w:p>
    <w:p w:rsidR="00C522C5" w:rsidRDefault="00C522C5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There are three major blood cell types: Red blood cells, white blood </w:t>
      </w:r>
    </w:p>
    <w:p w:rsidR="00C522C5" w:rsidRDefault="00C522C5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cells, and platelets.</w:t>
      </w:r>
    </w:p>
    <w:p w:rsidR="00C522C5" w:rsidRDefault="00C522C5">
      <w:pPr>
        <w:spacing w:line="320" w:lineRule="exact"/>
        <w:ind w:firstLine="720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>• Red blood cells (RBCs, erythrocytes) = Blood cells that carry O</w:t>
      </w:r>
      <w:r>
        <w:rPr>
          <w:sz w:val="28"/>
          <w:vertAlign w:val="subscript"/>
        </w:rPr>
        <w:t>2</w:t>
      </w:r>
    </w:p>
    <w:p w:rsidR="00C522C5" w:rsidRDefault="00C522C5">
      <w:pPr>
        <w:spacing w:line="320" w:lineRule="exact"/>
        <w:rPr>
          <w:sz w:val="28"/>
        </w:rPr>
      </w:pPr>
    </w:p>
    <w:p w:rsidR="006B41D9" w:rsidRDefault="006B41D9" w:rsidP="006B41D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Flat round cells with an indent on each face</w:t>
      </w:r>
    </w:p>
    <w:p w:rsidR="006B41D9" w:rsidRDefault="006B41D9" w:rsidP="006B41D9">
      <w:pPr>
        <w:spacing w:line="320" w:lineRule="exact"/>
        <w:rPr>
          <w:sz w:val="28"/>
        </w:rPr>
      </w:pPr>
    </w:p>
    <w:p w:rsidR="006B41D9" w:rsidRDefault="006B41D9" w:rsidP="006B41D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No nucleus or other major organelles</w:t>
      </w:r>
    </w:p>
    <w:p w:rsidR="006B41D9" w:rsidRDefault="006B41D9" w:rsidP="006B41D9">
      <w:pPr>
        <w:spacing w:line="320" w:lineRule="exact"/>
        <w:rPr>
          <w:sz w:val="28"/>
        </w:rPr>
      </w:pPr>
    </w:p>
    <w:p w:rsidR="006B41D9" w:rsidRDefault="006B41D9" w:rsidP="006B41D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RBCs are filled with the protein hemoglobin, which binds O</w:t>
      </w:r>
      <w:r>
        <w:rPr>
          <w:sz w:val="28"/>
          <w:vertAlign w:val="subscript"/>
        </w:rPr>
        <w:t>2</w:t>
      </w:r>
    </w:p>
    <w:p w:rsidR="006B41D9" w:rsidRDefault="006B41D9" w:rsidP="006B41D9">
      <w:pPr>
        <w:spacing w:line="320" w:lineRule="exact"/>
        <w:rPr>
          <w:sz w:val="28"/>
        </w:rPr>
      </w:pPr>
    </w:p>
    <w:p w:rsidR="006B41D9" w:rsidRDefault="006B41D9" w:rsidP="006B41D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They are the most numerous of the formed elements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ind w:left="720"/>
        <w:rPr>
          <w:sz w:val="28"/>
        </w:rPr>
      </w:pPr>
      <w:r>
        <w:rPr>
          <w:sz w:val="28"/>
        </w:rPr>
        <w:t>• White blood cells (WBCs, leukocytes) = Blood cells that fight infections and cancer</w:t>
      </w:r>
    </w:p>
    <w:p w:rsidR="00C522C5" w:rsidRDefault="00C522C5">
      <w:pPr>
        <w:spacing w:line="320" w:lineRule="exact"/>
        <w:ind w:left="720"/>
        <w:rPr>
          <w:sz w:val="28"/>
        </w:rPr>
      </w:pPr>
    </w:p>
    <w:p w:rsidR="00C522C5" w:rsidRDefault="00C522C5">
      <w:pPr>
        <w:spacing w:line="320" w:lineRule="exact"/>
        <w:ind w:left="720"/>
        <w:rPr>
          <w:sz w:val="28"/>
        </w:rPr>
      </w:pPr>
      <w:r>
        <w:rPr>
          <w:sz w:val="28"/>
        </w:rPr>
        <w:tab/>
        <w:t>√ There are five white blood cell types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C522C5" w:rsidRDefault="00C522C5" w:rsidP="00DB1958">
      <w:pPr>
        <w:spacing w:line="320" w:lineRule="exact"/>
        <w:rPr>
          <w:sz w:val="28"/>
        </w:rPr>
      </w:pPr>
      <w:r>
        <w:rPr>
          <w:sz w:val="28"/>
        </w:rPr>
        <w:tab/>
        <w:t>• Platelets =</w:t>
      </w:r>
      <w:r w:rsidR="00DB1958">
        <w:rPr>
          <w:sz w:val="28"/>
        </w:rPr>
        <w:t xml:space="preserve"> Tiny irregular shaped cells that involved in </w:t>
      </w:r>
      <w:r>
        <w:rPr>
          <w:sz w:val="28"/>
        </w:rPr>
        <w:t xml:space="preserve">blood clotting   </w:t>
      </w:r>
    </w:p>
    <w:p w:rsidR="00C522C5" w:rsidRDefault="002170A9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</w:t>
      </w:r>
      <w:r w:rsidR="00B452B2">
        <w:rPr>
          <w:rFonts w:ascii="Geneva" w:hAnsi="Geneva"/>
        </w:rPr>
        <w:t>s</w:t>
      </w:r>
      <w:r>
        <w:rPr>
          <w:rFonts w:ascii="Geneva" w:hAnsi="Geneva"/>
        </w:rPr>
        <w:t xml:space="preserve"> </w:t>
      </w:r>
      <w:r w:rsidR="00B452B2">
        <w:rPr>
          <w:rFonts w:ascii="Geneva" w:hAnsi="Geneva"/>
        </w:rPr>
        <w:t>13.2 and 13.3;</w:t>
      </w:r>
      <w:r>
        <w:rPr>
          <w:rFonts w:ascii="Geneva" w:hAnsi="Geneva"/>
        </w:rPr>
        <w:t xml:space="preserve"> table 13</w:t>
      </w:r>
      <w:r w:rsidR="00C522C5">
        <w:rPr>
          <w:rFonts w:ascii="Geneva" w:hAnsi="Geneva"/>
        </w:rPr>
        <w:t>.</w:t>
      </w:r>
      <w:r>
        <w:rPr>
          <w:rFonts w:ascii="Geneva" w:hAnsi="Geneva"/>
        </w:rPr>
        <w:t>2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EC0555" w:rsidRDefault="00EC055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DB1958" w:rsidRDefault="00DB1958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b/>
          <w:sz w:val="28"/>
        </w:rPr>
      </w:pPr>
      <w:r>
        <w:rPr>
          <w:b/>
          <w:sz w:val="28"/>
        </w:rPr>
        <w:t>Blood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3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>Formation of blood cells</w:t>
      </w: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 xml:space="preserve">All blood cells are formed from stem cells in the red marrow of </w:t>
      </w:r>
    </w:p>
    <w:p w:rsidR="00C522C5" w:rsidRDefault="00C522C5">
      <w:pPr>
        <w:spacing w:line="320" w:lineRule="exact"/>
        <w:ind w:firstLine="720"/>
        <w:rPr>
          <w:sz w:val="28"/>
        </w:rPr>
      </w:pPr>
      <w:r>
        <w:rPr>
          <w:sz w:val="28"/>
        </w:rPr>
        <w:t>bones</w:t>
      </w:r>
    </w:p>
    <w:p w:rsidR="00C522C5" w:rsidRDefault="00C522C5">
      <w:pPr>
        <w:spacing w:line="320" w:lineRule="exact"/>
        <w:ind w:firstLine="720"/>
        <w:rPr>
          <w:sz w:val="28"/>
        </w:rPr>
      </w:pPr>
    </w:p>
    <w:p w:rsidR="00C522C5" w:rsidRDefault="00C522C5">
      <w:pPr>
        <w:spacing w:line="320" w:lineRule="exact"/>
        <w:ind w:firstLine="720"/>
        <w:rPr>
          <w:sz w:val="28"/>
        </w:rPr>
      </w:pPr>
      <w:r>
        <w:rPr>
          <w:sz w:val="28"/>
        </w:rPr>
        <w:t>• Mostly in ribs, sternum, pelvis, and skull bones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>• Blood cell formation is controlled by hormones</w:t>
      </w: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Erythropoietin (EPO) increases RBCs production</w:t>
      </w:r>
    </w:p>
    <w:p w:rsidR="00C522C5" w:rsidRDefault="00C522C5">
      <w:pPr>
        <w:spacing w:line="320" w:lineRule="exact"/>
        <w:ind w:left="720" w:firstLine="720"/>
        <w:rPr>
          <w:sz w:val="28"/>
        </w:rPr>
      </w:pPr>
    </w:p>
    <w:p w:rsidR="00C522C5" w:rsidRDefault="00C522C5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√ Cytokines and interleukins increase WBC </w:t>
      </w:r>
      <w:proofErr w:type="spellStart"/>
      <w:r>
        <w:rPr>
          <w:sz w:val="28"/>
        </w:rPr>
        <w:t>prduction</w:t>
      </w:r>
      <w:proofErr w:type="spellEnd"/>
    </w:p>
    <w:p w:rsidR="00C522C5" w:rsidRDefault="002170A9" w:rsidP="00935E7E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</w:t>
      </w:r>
      <w:r w:rsidR="00C522C5">
        <w:rPr>
          <w:rFonts w:ascii="Geneva" w:hAnsi="Geneva"/>
        </w:rPr>
        <w:t xml:space="preserve"> 1</w:t>
      </w:r>
      <w:r>
        <w:rPr>
          <w:rFonts w:ascii="Geneva" w:hAnsi="Geneva"/>
        </w:rPr>
        <w:t>3.4</w:t>
      </w:r>
      <w:r w:rsidR="00B452B2">
        <w:rPr>
          <w:rFonts w:ascii="Geneva" w:hAnsi="Geneva"/>
        </w:rPr>
        <w:t>; table 15.7</w:t>
      </w:r>
    </w:p>
    <w:p w:rsidR="00C97130" w:rsidRDefault="00C97130">
      <w:pPr>
        <w:spacing w:line="320" w:lineRule="exact"/>
        <w:rPr>
          <w:sz w:val="28"/>
        </w:rPr>
      </w:pPr>
    </w:p>
    <w:p w:rsidR="00C97130" w:rsidRDefault="00C97130">
      <w:pPr>
        <w:spacing w:line="320" w:lineRule="exact"/>
        <w:rPr>
          <w:sz w:val="28"/>
        </w:rPr>
      </w:pPr>
    </w:p>
    <w:p w:rsidR="00C97130" w:rsidRDefault="00C97130">
      <w:pPr>
        <w:spacing w:line="320" w:lineRule="exact"/>
        <w:rPr>
          <w:sz w:val="28"/>
        </w:rPr>
      </w:pPr>
    </w:p>
    <w:p w:rsidR="00C97130" w:rsidRDefault="00C97130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>Anemia</w:t>
      </w:r>
    </w:p>
    <w:p w:rsidR="00646B2E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C522C5" w:rsidRDefault="00646B2E">
      <w:pPr>
        <w:spacing w:line="320" w:lineRule="exact"/>
        <w:rPr>
          <w:sz w:val="28"/>
        </w:rPr>
      </w:pPr>
      <w:r>
        <w:rPr>
          <w:sz w:val="28"/>
        </w:rPr>
        <w:tab/>
      </w:r>
      <w:r w:rsidR="00C522C5">
        <w:rPr>
          <w:sz w:val="28"/>
        </w:rPr>
        <w:t>Weakness due to inability of blood to carry sufficient O</w:t>
      </w:r>
      <w:r w:rsidR="00C522C5">
        <w:rPr>
          <w:sz w:val="28"/>
          <w:vertAlign w:val="subscript"/>
        </w:rPr>
        <w:t>2</w:t>
      </w:r>
    </w:p>
    <w:p w:rsidR="00F3498B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C522C5" w:rsidRDefault="00F3498B">
      <w:pPr>
        <w:spacing w:line="320" w:lineRule="exact"/>
        <w:rPr>
          <w:sz w:val="28"/>
        </w:rPr>
      </w:pPr>
      <w:r>
        <w:rPr>
          <w:sz w:val="28"/>
        </w:rPr>
        <w:tab/>
      </w:r>
      <w:r w:rsidR="00C522C5">
        <w:rPr>
          <w:sz w:val="28"/>
        </w:rPr>
        <w:t>Possible causes</w:t>
      </w:r>
      <w:r>
        <w:rPr>
          <w:sz w:val="28"/>
        </w:rPr>
        <w:t xml:space="preserve"> of anemia</w:t>
      </w:r>
      <w:r w:rsidR="00C522C5">
        <w:rPr>
          <w:sz w:val="28"/>
        </w:rPr>
        <w:t>:</w:t>
      </w:r>
    </w:p>
    <w:p w:rsidR="00C522C5" w:rsidRDefault="00C522C5">
      <w:pPr>
        <w:spacing w:line="320" w:lineRule="exact"/>
        <w:rPr>
          <w:sz w:val="28"/>
        </w:rPr>
      </w:pPr>
    </w:p>
    <w:p w:rsidR="00F3498B" w:rsidRDefault="00F3498B" w:rsidP="00F3498B">
      <w:pPr>
        <w:spacing w:line="320" w:lineRule="exact"/>
        <w:rPr>
          <w:sz w:val="28"/>
        </w:rPr>
      </w:pPr>
      <w:r>
        <w:rPr>
          <w:sz w:val="28"/>
        </w:rPr>
        <w:tab/>
        <w:t>• Lack of iron in diet</w:t>
      </w:r>
    </w:p>
    <w:p w:rsidR="00F3498B" w:rsidRDefault="00F3498B" w:rsidP="00F3498B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F3498B" w:rsidRDefault="00F3498B" w:rsidP="00F3498B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Hemoglobin uses iron to bind the oxygen it carries</w:t>
      </w:r>
    </w:p>
    <w:p w:rsidR="00646B2E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C522C5" w:rsidRDefault="00646B2E">
      <w:pPr>
        <w:spacing w:line="320" w:lineRule="exact"/>
        <w:rPr>
          <w:sz w:val="28"/>
        </w:rPr>
      </w:pPr>
      <w:r>
        <w:rPr>
          <w:sz w:val="28"/>
        </w:rPr>
        <w:tab/>
      </w:r>
      <w:r w:rsidR="00C522C5">
        <w:rPr>
          <w:sz w:val="28"/>
        </w:rPr>
        <w:t>• Loss of erythrocytes through bleeding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>• Chemotherapy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>• Hemolytic (bursting RBCs) diseases</w:t>
      </w:r>
    </w:p>
    <w:p w:rsidR="00C97130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 w:rsidR="00C97130">
        <w:rPr>
          <w:sz w:val="28"/>
        </w:rPr>
        <w:tab/>
      </w:r>
      <w:r>
        <w:rPr>
          <w:sz w:val="28"/>
        </w:rPr>
        <w:t>√ Exampl</w:t>
      </w:r>
      <w:r w:rsidR="00F3498B">
        <w:rPr>
          <w:sz w:val="28"/>
        </w:rPr>
        <w:t>es: Malaria, sickle cell anemia</w:t>
      </w:r>
    </w:p>
    <w:p w:rsidR="00935E7E" w:rsidRDefault="00935E7E">
      <w:pPr>
        <w:spacing w:line="320" w:lineRule="exact"/>
        <w:rPr>
          <w:sz w:val="28"/>
        </w:rPr>
      </w:pPr>
    </w:p>
    <w:p w:rsidR="0008286A" w:rsidRDefault="0008286A" w:rsidP="00935E7E">
      <w:pPr>
        <w:spacing w:line="320" w:lineRule="exact"/>
        <w:rPr>
          <w:sz w:val="28"/>
        </w:rPr>
      </w:pPr>
    </w:p>
    <w:p w:rsidR="0008286A" w:rsidRDefault="0008286A" w:rsidP="00935E7E">
      <w:pPr>
        <w:spacing w:line="320" w:lineRule="exact"/>
        <w:rPr>
          <w:sz w:val="28"/>
        </w:rPr>
      </w:pPr>
    </w:p>
    <w:p w:rsidR="0008286A" w:rsidRDefault="0008286A" w:rsidP="00935E7E">
      <w:pPr>
        <w:spacing w:line="320" w:lineRule="exact"/>
        <w:rPr>
          <w:sz w:val="28"/>
        </w:rPr>
      </w:pPr>
    </w:p>
    <w:p w:rsidR="0008286A" w:rsidRDefault="0008286A" w:rsidP="00935E7E">
      <w:pPr>
        <w:spacing w:line="320" w:lineRule="exact"/>
        <w:rPr>
          <w:sz w:val="28"/>
        </w:rPr>
      </w:pPr>
    </w:p>
    <w:p w:rsidR="00B452B2" w:rsidRDefault="00B452B2" w:rsidP="00935E7E">
      <w:pPr>
        <w:spacing w:line="320" w:lineRule="exact"/>
        <w:rPr>
          <w:b/>
          <w:sz w:val="28"/>
        </w:rPr>
      </w:pPr>
    </w:p>
    <w:p w:rsidR="00935E7E" w:rsidRDefault="00935E7E" w:rsidP="00935E7E">
      <w:pPr>
        <w:spacing w:line="320" w:lineRule="exact"/>
        <w:rPr>
          <w:b/>
          <w:sz w:val="28"/>
        </w:rPr>
      </w:pPr>
      <w:r>
        <w:rPr>
          <w:b/>
          <w:sz w:val="28"/>
        </w:rPr>
        <w:t>Blood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4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>Hemostasis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 xml:space="preserve">The series of events that stops blood from flowing out of a broken </w:t>
      </w:r>
    </w:p>
    <w:p w:rsidR="00C522C5" w:rsidRDefault="00C522C5">
      <w:pPr>
        <w:spacing w:line="320" w:lineRule="exact"/>
        <w:ind w:firstLine="720"/>
        <w:rPr>
          <w:sz w:val="28"/>
        </w:rPr>
      </w:pPr>
      <w:r>
        <w:rPr>
          <w:sz w:val="28"/>
        </w:rPr>
        <w:t>blood vessel</w:t>
      </w:r>
    </w:p>
    <w:p w:rsidR="00C522C5" w:rsidRDefault="00C522C5">
      <w:pPr>
        <w:spacing w:line="320" w:lineRule="exact"/>
        <w:ind w:firstLine="720"/>
        <w:rPr>
          <w:sz w:val="28"/>
        </w:rPr>
      </w:pPr>
    </w:p>
    <w:p w:rsidR="00C522C5" w:rsidRDefault="00C522C5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• Hemostasis begins with platelets binding to the exposed collagen in </w:t>
      </w:r>
    </w:p>
    <w:p w:rsidR="00C522C5" w:rsidRDefault="00C522C5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the connective tissue around the vessel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 xml:space="preserve">(1) </w:t>
      </w:r>
      <w:proofErr w:type="spellStart"/>
      <w:r>
        <w:rPr>
          <w:sz w:val="28"/>
        </w:rPr>
        <w:t>Vasocontriction</w:t>
      </w:r>
      <w:proofErr w:type="spellEnd"/>
      <w:r>
        <w:rPr>
          <w:sz w:val="28"/>
        </w:rPr>
        <w:t xml:space="preserve"> (constriction of the blood vessel) occurs to slow </w:t>
      </w:r>
    </w:p>
    <w:p w:rsidR="00C522C5" w:rsidRDefault="00C522C5" w:rsidP="00410618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   blood flow</w:t>
      </w: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• Vasoconstriction is caused by molecules </w:t>
      </w:r>
      <w:r w:rsidR="001F373F">
        <w:rPr>
          <w:sz w:val="28"/>
        </w:rPr>
        <w:t>secreted</w:t>
      </w:r>
      <w:r>
        <w:rPr>
          <w:sz w:val="28"/>
        </w:rPr>
        <w:t xml:space="preserve"> from </w:t>
      </w:r>
    </w:p>
    <w:p w:rsidR="00C522C5" w:rsidRDefault="00C522C5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the platelets bound to the collagen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>(2) A platelet plug forms</w:t>
      </w: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• The platelets in the cut stick to the collagen and to each other</w:t>
      </w:r>
    </w:p>
    <w:p w:rsidR="00C522C5" w:rsidRDefault="00C522C5">
      <w:pPr>
        <w:spacing w:line="320" w:lineRule="exact"/>
        <w:rPr>
          <w:sz w:val="28"/>
        </w:rPr>
      </w:pPr>
    </w:p>
    <w:p w:rsidR="00A7081C" w:rsidRDefault="00C522C5" w:rsidP="00410618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(3) Coagulation (formation of a solid clot that stops the bleeding and </w:t>
      </w:r>
    </w:p>
    <w:p w:rsidR="00C522C5" w:rsidRDefault="00A7081C" w:rsidP="00410618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      </w:t>
      </w:r>
      <w:r w:rsidR="00C522C5">
        <w:rPr>
          <w:sz w:val="28"/>
        </w:rPr>
        <w:t>covers the break until the tissues are repaired)</w:t>
      </w: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• The blood clot is a web of fibrin protein with trapped RBCs </w:t>
      </w:r>
    </w:p>
    <w:p w:rsidR="00C522C5" w:rsidRDefault="00C522C5">
      <w:pPr>
        <w:spacing w:line="320" w:lineRule="exact"/>
        <w:ind w:left="1440"/>
        <w:rPr>
          <w:sz w:val="28"/>
        </w:rPr>
      </w:pPr>
      <w:r>
        <w:rPr>
          <w:sz w:val="28"/>
        </w:rPr>
        <w:t xml:space="preserve">   and platelets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ind w:left="1440"/>
        <w:rPr>
          <w:sz w:val="28"/>
        </w:rPr>
      </w:pPr>
      <w:r>
        <w:rPr>
          <w:sz w:val="28"/>
        </w:rPr>
        <w:t xml:space="preserve">• Fibrin = A large </w:t>
      </w:r>
      <w:r w:rsidR="009E55F5">
        <w:rPr>
          <w:sz w:val="28"/>
        </w:rPr>
        <w:t>sticky</w:t>
      </w:r>
      <w:r>
        <w:rPr>
          <w:sz w:val="28"/>
        </w:rPr>
        <w:t xml:space="preserve"> protein made by linking smaller </w:t>
      </w:r>
    </w:p>
    <w:p w:rsidR="00C522C5" w:rsidRDefault="00C522C5">
      <w:pPr>
        <w:spacing w:line="320" w:lineRule="exact"/>
        <w:ind w:left="1440"/>
        <w:rPr>
          <w:sz w:val="28"/>
        </w:rPr>
      </w:pPr>
      <w:r>
        <w:rPr>
          <w:sz w:val="28"/>
        </w:rPr>
        <w:t xml:space="preserve">   fibrinogen proteins together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• Thrombin = The blood enzyme that links fibrinogen together </w:t>
      </w:r>
    </w:p>
    <w:p w:rsidR="00C522C5" w:rsidRDefault="00C522C5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to make fibrin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√ Thrombin is made from prothrombin (an inactive </w:t>
      </w:r>
    </w:p>
    <w:p w:rsidR="00C522C5" w:rsidRDefault="00C522C5">
      <w:pPr>
        <w:spacing w:line="320" w:lineRule="exact"/>
        <w:ind w:left="1440" w:firstLine="720"/>
        <w:rPr>
          <w:sz w:val="28"/>
        </w:rPr>
      </w:pPr>
      <w:r>
        <w:rPr>
          <w:sz w:val="28"/>
        </w:rPr>
        <w:t xml:space="preserve">    precursor)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ind w:left="2160"/>
        <w:rPr>
          <w:sz w:val="28"/>
        </w:rPr>
      </w:pPr>
      <w:r>
        <w:rPr>
          <w:sz w:val="28"/>
        </w:rPr>
        <w:t xml:space="preserve">√ Molecules </w:t>
      </w:r>
      <w:r w:rsidR="00F44F79">
        <w:rPr>
          <w:sz w:val="28"/>
        </w:rPr>
        <w:t>secreted</w:t>
      </w:r>
      <w:r>
        <w:rPr>
          <w:sz w:val="28"/>
        </w:rPr>
        <w:t xml:space="preserve"> from torn cells and tissues </w:t>
      </w:r>
    </w:p>
    <w:p w:rsidR="00C522C5" w:rsidRDefault="00C522C5">
      <w:pPr>
        <w:spacing w:line="320" w:lineRule="exact"/>
        <w:ind w:left="2160"/>
        <w:rPr>
          <w:sz w:val="28"/>
        </w:rPr>
      </w:pPr>
      <w:r>
        <w:rPr>
          <w:sz w:val="28"/>
        </w:rPr>
        <w:t xml:space="preserve">   activate a series of clotting factor proteins, which in </w:t>
      </w:r>
    </w:p>
    <w:p w:rsidR="00C522C5" w:rsidRDefault="00C522C5">
      <w:pPr>
        <w:spacing w:line="320" w:lineRule="exact"/>
        <w:ind w:left="2160"/>
        <w:rPr>
          <w:sz w:val="28"/>
        </w:rPr>
      </w:pPr>
      <w:r>
        <w:rPr>
          <w:sz w:val="28"/>
        </w:rPr>
        <w:t xml:space="preserve">   turn activate prothrombin to become thrombin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• Serum = The liquid left in a blood sample after it has clotted </w:t>
      </w:r>
    </w:p>
    <w:p w:rsidR="00C522C5" w:rsidRDefault="00C522C5">
      <w:pPr>
        <w:spacing w:line="320" w:lineRule="exact"/>
        <w:ind w:left="2160"/>
        <w:rPr>
          <w:sz w:val="28"/>
        </w:rPr>
      </w:pPr>
      <w:r>
        <w:rPr>
          <w:sz w:val="28"/>
        </w:rPr>
        <w:t xml:space="preserve">       (plasma without fibrinogen)</w:t>
      </w:r>
    </w:p>
    <w:p w:rsidR="00C522C5" w:rsidRDefault="00C522C5">
      <w:pPr>
        <w:spacing w:line="320" w:lineRule="exact"/>
        <w:jc w:val="right"/>
        <w:rPr>
          <w:rFonts w:ascii="Geneva" w:hAnsi="Geneva"/>
        </w:rPr>
      </w:pPr>
      <w:r>
        <w:rPr>
          <w:rFonts w:ascii="Geneva" w:hAnsi="Geneva"/>
        </w:rPr>
        <w:t xml:space="preserve">Figs </w:t>
      </w:r>
      <w:r w:rsidR="00935E7E">
        <w:rPr>
          <w:rFonts w:ascii="Geneva" w:hAnsi="Geneva"/>
        </w:rPr>
        <w:t xml:space="preserve">13.7, </w:t>
      </w:r>
      <w:r w:rsidR="00091F16">
        <w:rPr>
          <w:rFonts w:ascii="Geneva" w:hAnsi="Geneva"/>
        </w:rPr>
        <w:t>13.8, 13.9; table 13.4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b/>
          <w:sz w:val="28"/>
        </w:rPr>
      </w:pPr>
      <w:r>
        <w:rPr>
          <w:b/>
          <w:sz w:val="28"/>
        </w:rPr>
        <w:t>Blood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5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>Disorders of hemostasis: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>• Inability to stop bleeding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Causes: Hemophilia (genetic lack of a clotting factor), </w:t>
      </w:r>
    </w:p>
    <w:p w:rsidR="00C522C5" w:rsidRDefault="00C522C5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 deficiency in vitamin K, low platelet count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>• Thrombus = A clot that forms in an unbroken blood vessel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Embolu</w:t>
      </w:r>
      <w:bookmarkStart w:id="0" w:name="_GoBack"/>
      <w:bookmarkEnd w:id="0"/>
      <w:r>
        <w:rPr>
          <w:sz w:val="28"/>
        </w:rPr>
        <w:t xml:space="preserve">s = Anything that can block a blood vessel, such as a </w:t>
      </w:r>
    </w:p>
    <w:p w:rsidR="00C522C5" w:rsidRDefault="00C522C5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dislodged thrombus that travels in the blood stream</w:t>
      </w:r>
    </w:p>
    <w:p w:rsidR="00C522C5" w:rsidRDefault="00C522C5">
      <w:pPr>
        <w:spacing w:line="320" w:lineRule="exact"/>
        <w:rPr>
          <w:sz w:val="28"/>
        </w:rPr>
      </w:pPr>
    </w:p>
    <w:p w:rsidR="006818F7" w:rsidRDefault="00C522C5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√ </w:t>
      </w:r>
      <w:r w:rsidR="006818F7">
        <w:rPr>
          <w:sz w:val="28"/>
        </w:rPr>
        <w:t>Myocardial infarctions</w:t>
      </w:r>
      <w:r>
        <w:rPr>
          <w:sz w:val="28"/>
        </w:rPr>
        <w:t xml:space="preserve"> are usually caused by a thrombus </w:t>
      </w:r>
    </w:p>
    <w:p w:rsidR="006818F7" w:rsidRDefault="006818F7" w:rsidP="006818F7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</w:t>
      </w:r>
      <w:r w:rsidR="00C522C5">
        <w:rPr>
          <w:sz w:val="28"/>
        </w:rPr>
        <w:t xml:space="preserve">blocking a </w:t>
      </w:r>
      <w:r w:rsidR="00B867FA">
        <w:rPr>
          <w:sz w:val="28"/>
        </w:rPr>
        <w:t xml:space="preserve">coronary artery </w:t>
      </w:r>
      <w:r>
        <w:rPr>
          <w:sz w:val="28"/>
        </w:rPr>
        <w:t xml:space="preserve">that is </w:t>
      </w:r>
      <w:r w:rsidR="00B867FA">
        <w:rPr>
          <w:sz w:val="28"/>
        </w:rPr>
        <w:t xml:space="preserve">already partially blocked by </w:t>
      </w:r>
    </w:p>
    <w:p w:rsidR="00C522C5" w:rsidRDefault="006818F7" w:rsidP="006818F7">
      <w:pPr>
        <w:spacing w:line="320" w:lineRule="exact"/>
        <w:ind w:left="720" w:firstLine="720"/>
        <w:rPr>
          <w:sz w:val="28"/>
        </w:rPr>
      </w:pPr>
      <w:r>
        <w:rPr>
          <w:sz w:val="28"/>
        </w:rPr>
        <w:t xml:space="preserve">     </w:t>
      </w:r>
      <w:r w:rsidR="00B867FA">
        <w:rPr>
          <w:sz w:val="28"/>
        </w:rPr>
        <w:t>plaque</w:t>
      </w:r>
    </w:p>
    <w:p w:rsidR="00C522C5" w:rsidRDefault="00091F16" w:rsidP="00091F16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 13.9; table 13.5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76591F" w:rsidRDefault="0076591F">
      <w:pPr>
        <w:spacing w:line="320" w:lineRule="exact"/>
        <w:rPr>
          <w:sz w:val="28"/>
        </w:rPr>
      </w:pPr>
      <w:r>
        <w:rPr>
          <w:sz w:val="28"/>
        </w:rPr>
        <w:t>Thrombolytic</w:t>
      </w:r>
      <w:r w:rsidR="006818F7">
        <w:rPr>
          <w:sz w:val="28"/>
        </w:rPr>
        <w:t xml:space="preserve"> drugs</w:t>
      </w:r>
    </w:p>
    <w:p w:rsidR="0076591F" w:rsidRDefault="0076591F">
      <w:pPr>
        <w:spacing w:line="320" w:lineRule="exact"/>
        <w:rPr>
          <w:sz w:val="28"/>
        </w:rPr>
      </w:pPr>
    </w:p>
    <w:p w:rsidR="0076591F" w:rsidRDefault="0076591F">
      <w:pPr>
        <w:spacing w:line="320" w:lineRule="exact"/>
        <w:rPr>
          <w:sz w:val="28"/>
        </w:rPr>
      </w:pPr>
      <w:r>
        <w:rPr>
          <w:sz w:val="28"/>
        </w:rPr>
        <w:tab/>
        <w:t>Medicines that dissolve a thrombus</w:t>
      </w:r>
    </w:p>
    <w:p w:rsidR="0076591F" w:rsidRDefault="0076591F">
      <w:pPr>
        <w:spacing w:line="320" w:lineRule="exact"/>
        <w:rPr>
          <w:sz w:val="28"/>
        </w:rPr>
      </w:pPr>
    </w:p>
    <w:p w:rsidR="0076591F" w:rsidRDefault="0076591F" w:rsidP="0076591F">
      <w:pPr>
        <w:spacing w:line="320" w:lineRule="exact"/>
        <w:rPr>
          <w:sz w:val="28"/>
        </w:rPr>
      </w:pPr>
      <w:r>
        <w:rPr>
          <w:sz w:val="28"/>
        </w:rPr>
        <w:tab/>
      </w:r>
      <w:r w:rsidR="006818F7">
        <w:rPr>
          <w:sz w:val="28"/>
        </w:rPr>
        <w:t xml:space="preserve">• Given to </w:t>
      </w:r>
      <w:r>
        <w:rPr>
          <w:sz w:val="28"/>
        </w:rPr>
        <w:t>patient</w:t>
      </w:r>
      <w:r w:rsidR="006818F7">
        <w:rPr>
          <w:sz w:val="28"/>
        </w:rPr>
        <w:t>s</w:t>
      </w:r>
      <w:r>
        <w:rPr>
          <w:sz w:val="28"/>
        </w:rPr>
        <w:t xml:space="preserve"> to dissolve an existing thrombus (to treat a heart </w:t>
      </w:r>
    </w:p>
    <w:p w:rsidR="0076591F" w:rsidRDefault="006673C6" w:rsidP="0076591F">
      <w:pPr>
        <w:spacing w:line="320" w:lineRule="exact"/>
        <w:rPr>
          <w:sz w:val="28"/>
        </w:rPr>
      </w:pPr>
      <w:r>
        <w:rPr>
          <w:sz w:val="28"/>
        </w:rPr>
        <w:tab/>
        <w:t xml:space="preserve">   attack, </w:t>
      </w:r>
      <w:r w:rsidR="0076591F">
        <w:rPr>
          <w:sz w:val="28"/>
        </w:rPr>
        <w:t>stroke</w:t>
      </w:r>
      <w:r>
        <w:rPr>
          <w:sz w:val="28"/>
        </w:rPr>
        <w:t>, or pulmonary embolism</w:t>
      </w:r>
      <w:r w:rsidR="0076591F">
        <w:rPr>
          <w:sz w:val="28"/>
        </w:rPr>
        <w:t>)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6818F7" w:rsidRDefault="006818F7">
      <w:pPr>
        <w:spacing w:line="320" w:lineRule="exact"/>
        <w:rPr>
          <w:sz w:val="28"/>
        </w:rPr>
      </w:pPr>
    </w:p>
    <w:p w:rsidR="006818F7" w:rsidRDefault="006818F7">
      <w:pPr>
        <w:spacing w:line="320" w:lineRule="exact"/>
        <w:rPr>
          <w:sz w:val="28"/>
        </w:rPr>
      </w:pPr>
    </w:p>
    <w:p w:rsidR="006818F7" w:rsidRDefault="006818F7" w:rsidP="006818F7">
      <w:pPr>
        <w:spacing w:line="320" w:lineRule="exact"/>
        <w:rPr>
          <w:sz w:val="28"/>
        </w:rPr>
      </w:pPr>
      <w:r>
        <w:rPr>
          <w:sz w:val="28"/>
        </w:rPr>
        <w:t>Anticoagulant (blood thinners)</w:t>
      </w:r>
    </w:p>
    <w:p w:rsidR="006818F7" w:rsidRDefault="006818F7" w:rsidP="006818F7">
      <w:pPr>
        <w:spacing w:line="320" w:lineRule="exact"/>
        <w:rPr>
          <w:sz w:val="28"/>
        </w:rPr>
      </w:pPr>
    </w:p>
    <w:p w:rsidR="006818F7" w:rsidRDefault="006818F7" w:rsidP="006818F7">
      <w:pPr>
        <w:spacing w:line="320" w:lineRule="exact"/>
        <w:rPr>
          <w:sz w:val="28"/>
        </w:rPr>
      </w:pPr>
      <w:r>
        <w:rPr>
          <w:sz w:val="28"/>
        </w:rPr>
        <w:tab/>
        <w:t>Medicines that inhibit hemostasis</w:t>
      </w:r>
    </w:p>
    <w:p w:rsidR="006818F7" w:rsidRDefault="006818F7" w:rsidP="006818F7">
      <w:pPr>
        <w:spacing w:line="320" w:lineRule="exact"/>
        <w:rPr>
          <w:sz w:val="28"/>
        </w:rPr>
      </w:pPr>
    </w:p>
    <w:p w:rsidR="006818F7" w:rsidRDefault="006818F7" w:rsidP="006818F7">
      <w:pPr>
        <w:spacing w:line="320" w:lineRule="exact"/>
        <w:rPr>
          <w:sz w:val="28"/>
        </w:rPr>
      </w:pPr>
      <w:r>
        <w:rPr>
          <w:sz w:val="28"/>
        </w:rPr>
        <w:tab/>
        <w:t xml:space="preserve">• Given to patients to prevent thrombus formation (to reduce the risk </w:t>
      </w:r>
    </w:p>
    <w:p w:rsidR="006818F7" w:rsidRDefault="006818F7" w:rsidP="006818F7">
      <w:pPr>
        <w:spacing w:line="320" w:lineRule="exact"/>
        <w:rPr>
          <w:sz w:val="28"/>
        </w:rPr>
      </w:pPr>
      <w:r>
        <w:rPr>
          <w:sz w:val="28"/>
        </w:rPr>
        <w:tab/>
        <w:t xml:space="preserve">   of heart attack or stroke)</w:t>
      </w:r>
    </w:p>
    <w:p w:rsidR="006818F7" w:rsidRDefault="006818F7" w:rsidP="006818F7">
      <w:pPr>
        <w:spacing w:line="320" w:lineRule="exact"/>
        <w:rPr>
          <w:sz w:val="28"/>
        </w:rPr>
      </w:pPr>
    </w:p>
    <w:p w:rsidR="006818F7" w:rsidRDefault="006818F7" w:rsidP="006818F7">
      <w:pPr>
        <w:spacing w:line="320" w:lineRule="exact"/>
        <w:rPr>
          <w:rFonts w:ascii="Geneva" w:hAnsi="Geneva"/>
        </w:rPr>
      </w:pPr>
      <w:r>
        <w:rPr>
          <w:sz w:val="28"/>
        </w:rPr>
        <w:tab/>
        <w:t>• Examples: Coumadin, heparin, aspirin</w:t>
      </w:r>
    </w:p>
    <w:p w:rsidR="006818F7" w:rsidRDefault="006818F7" w:rsidP="006818F7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 13.9; table 13.5</w:t>
      </w:r>
    </w:p>
    <w:p w:rsidR="006818F7" w:rsidRDefault="006818F7" w:rsidP="006818F7">
      <w:pPr>
        <w:spacing w:line="320" w:lineRule="exact"/>
        <w:jc w:val="right"/>
        <w:rPr>
          <w:sz w:val="28"/>
        </w:rPr>
      </w:pPr>
    </w:p>
    <w:p w:rsidR="00C522C5" w:rsidRDefault="00C522C5">
      <w:pPr>
        <w:spacing w:line="320" w:lineRule="exact"/>
        <w:rPr>
          <w:b/>
          <w:sz w:val="28"/>
        </w:rPr>
      </w:pPr>
      <w:r>
        <w:rPr>
          <w:b/>
          <w:sz w:val="28"/>
        </w:rPr>
        <w:t>Blood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6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>Antigen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  <w:r>
        <w:rPr>
          <w:sz w:val="28"/>
        </w:rPr>
        <w:tab/>
        <w:t xml:space="preserve">Molecules (usually proteins, carbohydrates, and lipids on the surface </w:t>
      </w:r>
    </w:p>
    <w:p w:rsidR="00C522C5" w:rsidRDefault="00C522C5">
      <w:pPr>
        <w:spacing w:line="320" w:lineRule="exact"/>
        <w:ind w:firstLine="720"/>
        <w:rPr>
          <w:sz w:val="28"/>
        </w:rPr>
      </w:pPr>
      <w:r>
        <w:rPr>
          <w:sz w:val="28"/>
        </w:rPr>
        <w:t>of a cell) that the immune system can interact with</w:t>
      </w:r>
    </w:p>
    <w:p w:rsidR="00C522C5" w:rsidRDefault="00C522C5">
      <w:pPr>
        <w:spacing w:line="320" w:lineRule="exact"/>
        <w:rPr>
          <w:sz w:val="28"/>
        </w:rPr>
      </w:pPr>
    </w:p>
    <w:p w:rsidR="00D33A69" w:rsidRDefault="00D33A69" w:rsidP="00D33A69">
      <w:pPr>
        <w:spacing w:line="320" w:lineRule="exact"/>
        <w:rPr>
          <w:sz w:val="28"/>
        </w:rPr>
      </w:pPr>
      <w:r>
        <w:rPr>
          <w:sz w:val="28"/>
        </w:rPr>
        <w:tab/>
        <w:t xml:space="preserve">• Foreign antigen = A molecule that does </w:t>
      </w:r>
      <w:r>
        <w:rPr>
          <w:i/>
          <w:sz w:val="28"/>
        </w:rPr>
        <w:t>not</w:t>
      </w:r>
      <w:r>
        <w:rPr>
          <w:sz w:val="28"/>
        </w:rPr>
        <w:t xml:space="preserve"> occur naturally the body</w:t>
      </w:r>
    </w:p>
    <w:p w:rsidR="00D33A69" w:rsidRDefault="00D33A69" w:rsidP="00D33A69">
      <w:pPr>
        <w:spacing w:line="320" w:lineRule="exact"/>
        <w:rPr>
          <w:sz w:val="28"/>
        </w:rPr>
      </w:pPr>
    </w:p>
    <w:p w:rsidR="00610FA9" w:rsidRDefault="00D33A69" w:rsidP="00D33A6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The immune system attacks </w:t>
      </w:r>
      <w:r w:rsidR="00610FA9">
        <w:rPr>
          <w:sz w:val="28"/>
        </w:rPr>
        <w:t xml:space="preserve">cells that have </w:t>
      </w:r>
      <w:r>
        <w:rPr>
          <w:sz w:val="28"/>
        </w:rPr>
        <w:t xml:space="preserve">foreign antigens </w:t>
      </w:r>
    </w:p>
    <w:p w:rsidR="00D33A69" w:rsidRDefault="00610FA9" w:rsidP="00D33A6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</w:t>
      </w:r>
      <w:r w:rsidR="00D33A69">
        <w:rPr>
          <w:sz w:val="28"/>
        </w:rPr>
        <w:t>using proteins called antibodies</w:t>
      </w:r>
    </w:p>
    <w:p w:rsidR="00D33A69" w:rsidRDefault="00D33A69" w:rsidP="00D33A69">
      <w:pPr>
        <w:spacing w:line="320" w:lineRule="exact"/>
        <w:rPr>
          <w:sz w:val="28"/>
        </w:rPr>
      </w:pPr>
    </w:p>
    <w:p w:rsidR="00D33A69" w:rsidRDefault="00D33A69" w:rsidP="00D33A69">
      <w:pPr>
        <w:spacing w:line="320" w:lineRule="exact"/>
        <w:rPr>
          <w:sz w:val="28"/>
        </w:rPr>
      </w:pPr>
      <w:r>
        <w:rPr>
          <w:sz w:val="28"/>
        </w:rPr>
        <w:tab/>
        <w:t>• Self antigen = A molecule that does occur naturally in the body</w:t>
      </w:r>
    </w:p>
    <w:p w:rsidR="00D33A69" w:rsidRDefault="00D33A69" w:rsidP="00D33A69">
      <w:pPr>
        <w:spacing w:line="320" w:lineRule="exact"/>
        <w:rPr>
          <w:sz w:val="28"/>
        </w:rPr>
      </w:pPr>
    </w:p>
    <w:p w:rsidR="00D33A69" w:rsidRDefault="00D33A69" w:rsidP="00D33A6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The immune system does not attack cells that have self </w:t>
      </w:r>
    </w:p>
    <w:p w:rsidR="00D33A69" w:rsidRDefault="00D33A69" w:rsidP="00D33A6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antigens </w:t>
      </w:r>
    </w:p>
    <w:p w:rsidR="00C522C5" w:rsidRDefault="00B452B2" w:rsidP="00B452B2">
      <w:pPr>
        <w:spacing w:line="320" w:lineRule="exact"/>
        <w:jc w:val="right"/>
        <w:rPr>
          <w:sz w:val="28"/>
        </w:rPr>
      </w:pPr>
      <w:r>
        <w:rPr>
          <w:rFonts w:ascii="Arial" w:hAnsi="Arial"/>
        </w:rPr>
        <w:t>Fig 15.8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046B68" w:rsidRDefault="008A45E6" w:rsidP="00046B68">
      <w:pPr>
        <w:spacing w:line="320" w:lineRule="exact"/>
        <w:rPr>
          <w:sz w:val="28"/>
        </w:rPr>
      </w:pPr>
      <w:r>
        <w:rPr>
          <w:sz w:val="28"/>
        </w:rPr>
        <w:t>Blood types (blood groups)</w:t>
      </w:r>
    </w:p>
    <w:p w:rsidR="00046B68" w:rsidRDefault="00046B68" w:rsidP="00046B68">
      <w:pPr>
        <w:spacing w:line="320" w:lineRule="exact"/>
        <w:rPr>
          <w:sz w:val="28"/>
        </w:rPr>
      </w:pPr>
    </w:p>
    <w:p w:rsidR="00046B68" w:rsidRDefault="00046B68" w:rsidP="00046B68">
      <w:pPr>
        <w:spacing w:line="320" w:lineRule="exact"/>
        <w:rPr>
          <w:sz w:val="28"/>
        </w:rPr>
      </w:pPr>
      <w:r>
        <w:rPr>
          <w:sz w:val="28"/>
        </w:rPr>
        <w:tab/>
        <w:t>Different types of blood caused by different antigens on RBCs</w:t>
      </w:r>
    </w:p>
    <w:p w:rsidR="00046B68" w:rsidRDefault="00046B68" w:rsidP="00046B68">
      <w:pPr>
        <w:spacing w:line="320" w:lineRule="exact"/>
        <w:rPr>
          <w:sz w:val="28"/>
        </w:rPr>
      </w:pPr>
    </w:p>
    <w:p w:rsidR="00046B68" w:rsidRDefault="00046B68" w:rsidP="00046B68">
      <w:pPr>
        <w:spacing w:line="320" w:lineRule="exact"/>
        <w:rPr>
          <w:sz w:val="28"/>
        </w:rPr>
      </w:pPr>
      <w:r>
        <w:rPr>
          <w:sz w:val="28"/>
        </w:rPr>
        <w:tab/>
        <w:t>• There are 3 major antigens that can be found on RBCs:</w:t>
      </w:r>
    </w:p>
    <w:p w:rsidR="00046B68" w:rsidRDefault="00046B68" w:rsidP="00046B68">
      <w:pPr>
        <w:spacing w:line="320" w:lineRule="exact"/>
        <w:rPr>
          <w:sz w:val="28"/>
        </w:rPr>
      </w:pPr>
    </w:p>
    <w:p w:rsidR="00046B68" w:rsidRDefault="00046B68" w:rsidP="00046B68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A45E6">
        <w:rPr>
          <w:sz w:val="28"/>
        </w:rPr>
        <w:t xml:space="preserve">√ </w:t>
      </w:r>
      <w:r>
        <w:rPr>
          <w:sz w:val="28"/>
        </w:rPr>
        <w:t>A antigen , B antigen, and Rh antigen</w:t>
      </w:r>
    </w:p>
    <w:p w:rsidR="00046B68" w:rsidRDefault="00046B68" w:rsidP="00046B68">
      <w:pPr>
        <w:spacing w:line="320" w:lineRule="exact"/>
        <w:rPr>
          <w:sz w:val="28"/>
        </w:rPr>
      </w:pPr>
    </w:p>
    <w:p w:rsidR="008A45E6" w:rsidRDefault="00046B68" w:rsidP="00046B68">
      <w:pPr>
        <w:spacing w:line="320" w:lineRule="exact"/>
        <w:rPr>
          <w:sz w:val="28"/>
        </w:rPr>
      </w:pPr>
      <w:r>
        <w:rPr>
          <w:sz w:val="28"/>
        </w:rPr>
        <w:tab/>
        <w:t xml:space="preserve">• There are 8 possible blood </w:t>
      </w:r>
      <w:r w:rsidR="008A45E6">
        <w:rPr>
          <w:sz w:val="28"/>
        </w:rPr>
        <w:t xml:space="preserve">types, based on which antigens are found </w:t>
      </w:r>
    </w:p>
    <w:p w:rsidR="00046B68" w:rsidRDefault="008A45E6" w:rsidP="00046B68">
      <w:pPr>
        <w:spacing w:line="320" w:lineRule="exact"/>
        <w:rPr>
          <w:sz w:val="28"/>
        </w:rPr>
      </w:pPr>
      <w:r>
        <w:rPr>
          <w:sz w:val="28"/>
        </w:rPr>
        <w:tab/>
        <w:t xml:space="preserve">   on the person's RBCs*</w:t>
      </w:r>
    </w:p>
    <w:p w:rsidR="008A45E6" w:rsidRDefault="008A45E6" w:rsidP="00046B68">
      <w:pPr>
        <w:spacing w:line="320" w:lineRule="exact"/>
        <w:rPr>
          <w:sz w:val="28"/>
        </w:rPr>
      </w:pPr>
    </w:p>
    <w:p w:rsidR="00046B68" w:rsidRDefault="008A45E6" w:rsidP="008A45E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</w:t>
      </w:r>
      <w:r w:rsidR="00046B68">
        <w:rPr>
          <w:sz w:val="28"/>
        </w:rPr>
        <w:t>A+, A-, B+, B-, AB+, AB-, O+, or O-</w:t>
      </w:r>
    </w:p>
    <w:p w:rsidR="00046B68" w:rsidRDefault="00046B68" w:rsidP="00046B68">
      <w:pPr>
        <w:spacing w:line="320" w:lineRule="exact"/>
        <w:rPr>
          <w:sz w:val="28"/>
        </w:rPr>
      </w:pPr>
    </w:p>
    <w:p w:rsidR="008A45E6" w:rsidRDefault="008A45E6" w:rsidP="008A45E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 O = Neither A nor B antigen is present</w:t>
      </w:r>
    </w:p>
    <w:p w:rsidR="008A45E6" w:rsidRDefault="008A45E6" w:rsidP="008A45E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 + = Rh antigen is present, - = No Rh antigen</w:t>
      </w:r>
    </w:p>
    <w:p w:rsidR="008A45E6" w:rsidRPr="00B452B2" w:rsidRDefault="008A45E6" w:rsidP="00B452B2">
      <w:pPr>
        <w:spacing w:line="320" w:lineRule="exact"/>
        <w:jc w:val="right"/>
        <w:rPr>
          <w:rFonts w:ascii="Arial" w:hAnsi="Arial"/>
        </w:rPr>
      </w:pPr>
      <w:r>
        <w:rPr>
          <w:sz w:val="28"/>
        </w:rPr>
        <w:tab/>
      </w:r>
      <w:r>
        <w:rPr>
          <w:sz w:val="28"/>
        </w:rPr>
        <w:tab/>
      </w:r>
      <w:r w:rsidR="00B452B2" w:rsidRPr="00B452B2">
        <w:rPr>
          <w:rFonts w:ascii="Arial" w:hAnsi="Arial"/>
        </w:rPr>
        <w:t>Table 13.3</w:t>
      </w:r>
    </w:p>
    <w:p w:rsidR="00046B68" w:rsidRDefault="00046B68" w:rsidP="00046B68">
      <w:pPr>
        <w:spacing w:line="320" w:lineRule="exact"/>
        <w:rPr>
          <w:sz w:val="28"/>
        </w:rPr>
      </w:pPr>
    </w:p>
    <w:p w:rsidR="008A45E6" w:rsidRDefault="008A45E6">
      <w:pPr>
        <w:spacing w:line="320" w:lineRule="exact"/>
        <w:rPr>
          <w:b/>
          <w:sz w:val="28"/>
        </w:rPr>
      </w:pPr>
    </w:p>
    <w:p w:rsidR="008A45E6" w:rsidRDefault="008A45E6">
      <w:pPr>
        <w:spacing w:line="320" w:lineRule="exact"/>
        <w:rPr>
          <w:b/>
          <w:sz w:val="28"/>
        </w:rPr>
      </w:pPr>
    </w:p>
    <w:p w:rsidR="008A45E6" w:rsidRDefault="008A45E6">
      <w:pPr>
        <w:spacing w:line="320" w:lineRule="exact"/>
        <w:rPr>
          <w:b/>
          <w:sz w:val="28"/>
        </w:rPr>
      </w:pPr>
    </w:p>
    <w:p w:rsidR="008A45E6" w:rsidRDefault="008A45E6">
      <w:pPr>
        <w:spacing w:line="320" w:lineRule="exact"/>
        <w:rPr>
          <w:b/>
          <w:sz w:val="28"/>
        </w:rPr>
      </w:pPr>
    </w:p>
    <w:p w:rsidR="00C522C5" w:rsidRDefault="00C522C5">
      <w:pPr>
        <w:spacing w:line="320" w:lineRule="exact"/>
        <w:rPr>
          <w:b/>
          <w:sz w:val="28"/>
        </w:rPr>
      </w:pPr>
      <w:r>
        <w:rPr>
          <w:b/>
          <w:sz w:val="28"/>
        </w:rPr>
        <w:t>Blood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Page 7</w:t>
      </w:r>
    </w:p>
    <w:p w:rsidR="008A45E6" w:rsidRDefault="008A45E6">
      <w:pPr>
        <w:spacing w:line="320" w:lineRule="exact"/>
        <w:rPr>
          <w:sz w:val="28"/>
        </w:rPr>
      </w:pPr>
    </w:p>
    <w:p w:rsidR="008A45E6" w:rsidRDefault="008A45E6">
      <w:pPr>
        <w:spacing w:line="320" w:lineRule="exact"/>
        <w:rPr>
          <w:sz w:val="28"/>
        </w:rPr>
      </w:pPr>
      <w:r>
        <w:rPr>
          <w:sz w:val="28"/>
        </w:rPr>
        <w:t>Blood transfusion</w:t>
      </w:r>
    </w:p>
    <w:p w:rsidR="008A45E6" w:rsidRDefault="008A45E6">
      <w:pPr>
        <w:spacing w:line="320" w:lineRule="exact"/>
        <w:rPr>
          <w:sz w:val="28"/>
        </w:rPr>
      </w:pPr>
    </w:p>
    <w:p w:rsidR="008A45E6" w:rsidRDefault="008A45E6">
      <w:pPr>
        <w:spacing w:line="320" w:lineRule="exact"/>
        <w:rPr>
          <w:sz w:val="28"/>
        </w:rPr>
      </w:pPr>
      <w:r>
        <w:rPr>
          <w:sz w:val="28"/>
        </w:rPr>
        <w:tab/>
        <w:t>Giving blood to a patient</w:t>
      </w:r>
    </w:p>
    <w:p w:rsidR="008A45E6" w:rsidRDefault="008A45E6">
      <w:pPr>
        <w:spacing w:line="320" w:lineRule="exact"/>
        <w:rPr>
          <w:sz w:val="28"/>
        </w:rPr>
      </w:pPr>
    </w:p>
    <w:p w:rsidR="008A45E6" w:rsidRDefault="008A45E6" w:rsidP="008A45E6">
      <w:pPr>
        <w:spacing w:line="320" w:lineRule="exact"/>
        <w:rPr>
          <w:sz w:val="28"/>
        </w:rPr>
      </w:pPr>
      <w:r>
        <w:rPr>
          <w:sz w:val="28"/>
        </w:rPr>
        <w:tab/>
        <w:t xml:space="preserve">• Transfusion mismatch = Giving a patient a transfusion of blood that </w:t>
      </w:r>
    </w:p>
    <w:p w:rsidR="008A45E6" w:rsidRDefault="008A45E6" w:rsidP="008A45E6">
      <w:pPr>
        <w:spacing w:line="320" w:lineRule="exact"/>
        <w:rPr>
          <w:sz w:val="28"/>
        </w:rPr>
      </w:pPr>
      <w:r>
        <w:rPr>
          <w:sz w:val="28"/>
        </w:rPr>
        <w:tab/>
        <w:t xml:space="preserve">   has a foreign </w:t>
      </w:r>
      <w:r w:rsidR="00B21CBA">
        <w:rPr>
          <w:sz w:val="28"/>
        </w:rPr>
        <w:t xml:space="preserve">RBC </w:t>
      </w:r>
      <w:r>
        <w:rPr>
          <w:sz w:val="28"/>
        </w:rPr>
        <w:t>antigen to that patient (can be fatal)</w:t>
      </w:r>
    </w:p>
    <w:p w:rsidR="008A45E6" w:rsidRDefault="008A45E6" w:rsidP="008A45E6">
      <w:pPr>
        <w:spacing w:line="320" w:lineRule="exact"/>
        <w:rPr>
          <w:sz w:val="28"/>
        </w:rPr>
      </w:pPr>
    </w:p>
    <w:p w:rsidR="008A45E6" w:rsidRDefault="008A45E6" w:rsidP="008A45E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The RBCs with foreign antigen are </w:t>
      </w:r>
      <w:proofErr w:type="spellStart"/>
      <w:r w:rsidR="00CD69ED">
        <w:rPr>
          <w:sz w:val="28"/>
        </w:rPr>
        <w:t>lysed</w:t>
      </w:r>
      <w:proofErr w:type="spellEnd"/>
      <w:r>
        <w:rPr>
          <w:sz w:val="28"/>
        </w:rPr>
        <w:t xml:space="preserve"> by the patient’s </w:t>
      </w:r>
    </w:p>
    <w:p w:rsidR="008A45E6" w:rsidRDefault="008A45E6" w:rsidP="008A45E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antibodies</w:t>
      </w:r>
    </w:p>
    <w:p w:rsidR="008A45E6" w:rsidRDefault="008A45E6" w:rsidP="008A45E6">
      <w:pPr>
        <w:spacing w:line="320" w:lineRule="exact"/>
        <w:rPr>
          <w:sz w:val="28"/>
        </w:rPr>
      </w:pPr>
    </w:p>
    <w:p w:rsidR="008A45E6" w:rsidRDefault="008A45E6" w:rsidP="008A45E6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The cellular debris clogs the patient’s blood vessels</w:t>
      </w:r>
    </w:p>
    <w:p w:rsidR="008A45E6" w:rsidRDefault="008A45E6" w:rsidP="008A45E6">
      <w:pPr>
        <w:spacing w:line="320" w:lineRule="exact"/>
        <w:rPr>
          <w:sz w:val="28"/>
        </w:rPr>
      </w:pPr>
    </w:p>
    <w:p w:rsidR="00CD69ED" w:rsidRDefault="008A45E6" w:rsidP="008A45E6">
      <w:pPr>
        <w:spacing w:line="320" w:lineRule="exact"/>
        <w:rPr>
          <w:sz w:val="28"/>
        </w:rPr>
      </w:pPr>
      <w:r>
        <w:rPr>
          <w:sz w:val="28"/>
        </w:rPr>
        <w:tab/>
        <w:t xml:space="preserve">• Never give a patient blood cells that have a foreign </w:t>
      </w:r>
      <w:r w:rsidR="00CD69ED">
        <w:rPr>
          <w:sz w:val="28"/>
        </w:rPr>
        <w:t xml:space="preserve">RBC </w:t>
      </w:r>
      <w:r>
        <w:rPr>
          <w:sz w:val="28"/>
        </w:rPr>
        <w:t xml:space="preserve">antigen to </w:t>
      </w:r>
    </w:p>
    <w:p w:rsidR="008A45E6" w:rsidRDefault="00CD69ED" w:rsidP="008A45E6">
      <w:pPr>
        <w:spacing w:line="320" w:lineRule="exact"/>
        <w:rPr>
          <w:sz w:val="28"/>
        </w:rPr>
      </w:pPr>
      <w:r>
        <w:rPr>
          <w:sz w:val="28"/>
        </w:rPr>
        <w:tab/>
        <w:t xml:space="preserve">   </w:t>
      </w:r>
      <w:r w:rsidR="008A45E6">
        <w:rPr>
          <w:sz w:val="28"/>
        </w:rPr>
        <w:t>that patient</w:t>
      </w:r>
    </w:p>
    <w:p w:rsidR="008A45E6" w:rsidRDefault="008A45E6" w:rsidP="008A45E6">
      <w:pPr>
        <w:spacing w:line="320" w:lineRule="exact"/>
        <w:jc w:val="right"/>
        <w:rPr>
          <w:sz w:val="28"/>
        </w:rPr>
      </w:pPr>
      <w:r>
        <w:rPr>
          <w:rFonts w:ascii="Geneva" w:hAnsi="Geneva"/>
        </w:rPr>
        <w:t>Fig 13.5; table 13.3</w:t>
      </w:r>
    </w:p>
    <w:p w:rsidR="00C522C5" w:rsidRDefault="00C522C5">
      <w:pPr>
        <w:spacing w:line="320" w:lineRule="exact"/>
        <w:rPr>
          <w:sz w:val="28"/>
        </w:rPr>
      </w:pPr>
    </w:p>
    <w:p w:rsidR="00C522C5" w:rsidRDefault="00C522C5">
      <w:pPr>
        <w:spacing w:line="320" w:lineRule="exact"/>
        <w:rPr>
          <w:sz w:val="28"/>
        </w:rPr>
      </w:pPr>
    </w:p>
    <w:p w:rsidR="00AD38C9" w:rsidRDefault="00AD38C9">
      <w:pPr>
        <w:spacing w:line="320" w:lineRule="exact"/>
        <w:rPr>
          <w:sz w:val="28"/>
        </w:rPr>
      </w:pPr>
    </w:p>
    <w:p w:rsidR="00263381" w:rsidRDefault="00AB0294">
      <w:pPr>
        <w:spacing w:line="320" w:lineRule="exact"/>
        <w:rPr>
          <w:sz w:val="28"/>
        </w:rPr>
      </w:pPr>
      <w:r>
        <w:rPr>
          <w:sz w:val="28"/>
        </w:rPr>
        <w:t>A m</w:t>
      </w:r>
      <w:r w:rsidR="00263381">
        <w:rPr>
          <w:sz w:val="28"/>
        </w:rPr>
        <w:t>ethod of finding safe blood types for transfusion to a patient</w:t>
      </w:r>
    </w:p>
    <w:p w:rsidR="00263381" w:rsidRDefault="00263381">
      <w:pPr>
        <w:spacing w:line="320" w:lineRule="exact"/>
        <w:rPr>
          <w:sz w:val="28"/>
        </w:rPr>
      </w:pPr>
    </w:p>
    <w:p w:rsidR="00263381" w:rsidRDefault="00263381">
      <w:pPr>
        <w:spacing w:line="320" w:lineRule="exact"/>
        <w:rPr>
          <w:sz w:val="28"/>
        </w:rPr>
      </w:pPr>
      <w:r>
        <w:rPr>
          <w:sz w:val="28"/>
        </w:rPr>
        <w:tab/>
        <w:t>(1) Make a table of all 8 blood types</w:t>
      </w:r>
    </w:p>
    <w:p w:rsidR="00263381" w:rsidRDefault="00263381">
      <w:pPr>
        <w:spacing w:line="320" w:lineRule="exact"/>
        <w:rPr>
          <w:sz w:val="28"/>
        </w:rPr>
      </w:pPr>
    </w:p>
    <w:p w:rsidR="00263381" w:rsidRDefault="00263381">
      <w:pPr>
        <w:spacing w:line="320" w:lineRule="exact"/>
        <w:rPr>
          <w:sz w:val="28"/>
        </w:rPr>
      </w:pPr>
      <w:r>
        <w:rPr>
          <w:sz w:val="28"/>
        </w:rPr>
        <w:tab/>
        <w:t>(2) Write the patient’s blood type next to the table</w:t>
      </w:r>
    </w:p>
    <w:p w:rsidR="00263381" w:rsidRDefault="00263381">
      <w:pPr>
        <w:spacing w:line="320" w:lineRule="exact"/>
        <w:rPr>
          <w:sz w:val="28"/>
        </w:rPr>
      </w:pPr>
    </w:p>
    <w:p w:rsidR="00263381" w:rsidRDefault="00263381">
      <w:pPr>
        <w:spacing w:line="320" w:lineRule="exact"/>
        <w:rPr>
          <w:sz w:val="28"/>
        </w:rPr>
      </w:pPr>
      <w:r>
        <w:rPr>
          <w:sz w:val="28"/>
        </w:rPr>
        <w:tab/>
        <w:t xml:space="preserve">(3) Below the patient’s blood type, make a list of the antigens that are </w:t>
      </w:r>
    </w:p>
    <w:p w:rsidR="00263381" w:rsidRDefault="00263381" w:rsidP="00263381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   foreign to the patient</w:t>
      </w:r>
    </w:p>
    <w:p w:rsidR="00263381" w:rsidRDefault="00263381">
      <w:pPr>
        <w:spacing w:line="320" w:lineRule="exact"/>
        <w:rPr>
          <w:sz w:val="28"/>
        </w:rPr>
      </w:pPr>
    </w:p>
    <w:p w:rsidR="00263381" w:rsidRDefault="00263381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These are all the antigens that the patient does </w:t>
      </w:r>
      <w:r>
        <w:rPr>
          <w:b/>
          <w:sz w:val="28"/>
        </w:rPr>
        <w:t>not</w:t>
      </w:r>
      <w:r>
        <w:rPr>
          <w:sz w:val="28"/>
        </w:rPr>
        <w:t xml:space="preserve"> have</w:t>
      </w:r>
    </w:p>
    <w:p w:rsidR="00263381" w:rsidRDefault="00263381">
      <w:pPr>
        <w:spacing w:line="320" w:lineRule="exact"/>
        <w:rPr>
          <w:sz w:val="28"/>
        </w:rPr>
      </w:pPr>
    </w:p>
    <w:p w:rsidR="00263381" w:rsidRDefault="00263381">
      <w:pPr>
        <w:spacing w:line="320" w:lineRule="exact"/>
        <w:rPr>
          <w:sz w:val="28"/>
        </w:rPr>
      </w:pPr>
      <w:r>
        <w:rPr>
          <w:sz w:val="28"/>
        </w:rPr>
        <w:tab/>
        <w:t xml:space="preserve">(4) On the blood type table, cross out any blood types that have any of </w:t>
      </w:r>
    </w:p>
    <w:p w:rsidR="00263381" w:rsidRDefault="00263381" w:rsidP="00263381">
      <w:pPr>
        <w:spacing w:line="320" w:lineRule="exact"/>
        <w:ind w:firstLine="720"/>
        <w:rPr>
          <w:sz w:val="28"/>
        </w:rPr>
      </w:pPr>
      <w:r>
        <w:rPr>
          <w:sz w:val="28"/>
        </w:rPr>
        <w:t xml:space="preserve">      the patient’s foreign antigens</w:t>
      </w:r>
    </w:p>
    <w:p w:rsidR="00263381" w:rsidRDefault="00263381" w:rsidP="00263381">
      <w:pPr>
        <w:spacing w:line="320" w:lineRule="exact"/>
        <w:ind w:firstLine="720"/>
        <w:rPr>
          <w:sz w:val="28"/>
        </w:rPr>
      </w:pPr>
    </w:p>
    <w:p w:rsidR="00263381" w:rsidRPr="00263381" w:rsidRDefault="00263381" w:rsidP="00263381">
      <w:pPr>
        <w:spacing w:line="320" w:lineRule="exact"/>
        <w:ind w:firstLine="720"/>
        <w:rPr>
          <w:sz w:val="28"/>
        </w:rPr>
      </w:pPr>
      <w:r>
        <w:rPr>
          <w:sz w:val="28"/>
        </w:rPr>
        <w:t>(5) The not-crossed out blood types are safe to give to the patient</w:t>
      </w:r>
    </w:p>
    <w:sectPr w:rsidR="00263381" w:rsidRPr="00263381" w:rsidSect="006C45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22C5"/>
    <w:rsid w:val="00046B68"/>
    <w:rsid w:val="0008286A"/>
    <w:rsid w:val="00083673"/>
    <w:rsid w:val="00091F16"/>
    <w:rsid w:val="00117022"/>
    <w:rsid w:val="001245AF"/>
    <w:rsid w:val="0018577D"/>
    <w:rsid w:val="001F373F"/>
    <w:rsid w:val="002170A9"/>
    <w:rsid w:val="00263381"/>
    <w:rsid w:val="00302289"/>
    <w:rsid w:val="00410618"/>
    <w:rsid w:val="00415C93"/>
    <w:rsid w:val="00477B64"/>
    <w:rsid w:val="00511DA4"/>
    <w:rsid w:val="00565B06"/>
    <w:rsid w:val="005C034C"/>
    <w:rsid w:val="00610FA9"/>
    <w:rsid w:val="00646B2E"/>
    <w:rsid w:val="006673C6"/>
    <w:rsid w:val="006818F7"/>
    <w:rsid w:val="006B41D9"/>
    <w:rsid w:val="006C45BF"/>
    <w:rsid w:val="00711C4A"/>
    <w:rsid w:val="0076591F"/>
    <w:rsid w:val="00773481"/>
    <w:rsid w:val="00785E0A"/>
    <w:rsid w:val="008A45E6"/>
    <w:rsid w:val="00916AC9"/>
    <w:rsid w:val="0092247C"/>
    <w:rsid w:val="00935E7E"/>
    <w:rsid w:val="009E55F5"/>
    <w:rsid w:val="00A7081C"/>
    <w:rsid w:val="00AB0294"/>
    <w:rsid w:val="00AD38C9"/>
    <w:rsid w:val="00B05871"/>
    <w:rsid w:val="00B21CBA"/>
    <w:rsid w:val="00B452B2"/>
    <w:rsid w:val="00B867FA"/>
    <w:rsid w:val="00C15488"/>
    <w:rsid w:val="00C522C5"/>
    <w:rsid w:val="00C97130"/>
    <w:rsid w:val="00CD69ED"/>
    <w:rsid w:val="00D33A69"/>
    <w:rsid w:val="00DB1958"/>
    <w:rsid w:val="00E4734B"/>
    <w:rsid w:val="00EC0555"/>
    <w:rsid w:val="00F3498B"/>
    <w:rsid w:val="00F36D5A"/>
    <w:rsid w:val="00F44F79"/>
    <w:rsid w:val="00F46943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whit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BF"/>
    <w:rPr>
      <w:sz w:val="24"/>
    </w:rPr>
  </w:style>
  <w:style w:type="paragraph" w:styleId="Heading1">
    <w:name w:val="heading 1"/>
    <w:basedOn w:val="Normal"/>
    <w:next w:val="Normal"/>
    <w:qFormat/>
    <w:rsid w:val="006C45BF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6C45B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C45B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6C45BF"/>
    <w:pPr>
      <w:keepNext/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C45BF"/>
    <w:rPr>
      <w:color w:val="0000FF"/>
      <w:u w:val="single"/>
    </w:rPr>
  </w:style>
  <w:style w:type="paragraph" w:styleId="BodyTextIndent">
    <w:name w:val="Body Text Indent"/>
    <w:basedOn w:val="Normal"/>
    <w:rsid w:val="006C45BF"/>
    <w:pPr>
      <w:ind w:left="1440"/>
    </w:pPr>
  </w:style>
  <w:style w:type="paragraph" w:styleId="BodyTextIndent2">
    <w:name w:val="Body Text Indent 2"/>
    <w:basedOn w:val="Normal"/>
    <w:rsid w:val="006C45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941</Words>
  <Characters>5364</Characters>
  <Application>Microsoft Word 12.0.0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Laura</cp:lastModifiedBy>
  <cp:revision>30</cp:revision>
  <cp:lastPrinted>2022-09-30T00:10:00Z</cp:lastPrinted>
  <dcterms:created xsi:type="dcterms:W3CDTF">2022-09-28T19:15:00Z</dcterms:created>
  <dcterms:modified xsi:type="dcterms:W3CDTF">2022-10-01T21:49:00Z</dcterms:modified>
</cp:coreProperties>
</file>