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4CA" w:rsidRDefault="004A74CA">
      <w:pPr>
        <w:rPr>
          <w:b/>
          <w:sz w:val="28"/>
        </w:rPr>
      </w:pPr>
      <w:r>
        <w:rPr>
          <w:b/>
          <w:sz w:val="28"/>
        </w:rPr>
        <w:t>Cells</w:t>
      </w:r>
      <w:r>
        <w:rPr>
          <w:b/>
          <w:sz w:val="28"/>
        </w:rPr>
        <w:tab/>
        <w:t xml:space="preserve">and Metabolism </w:t>
      </w:r>
      <w:r>
        <w:rPr>
          <w:sz w:val="28"/>
        </w:rPr>
        <w:t>(Chapters 3 and 4)</w:t>
      </w: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  <w:r>
        <w:rPr>
          <w:sz w:val="28"/>
        </w:rPr>
        <w:t>Cell</w:t>
      </w:r>
    </w:p>
    <w:p w:rsidR="004A74CA" w:rsidRDefault="004A74CA">
      <w:pPr>
        <w:rPr>
          <w:sz w:val="28"/>
        </w:rPr>
      </w:pPr>
      <w:r>
        <w:rPr>
          <w:sz w:val="28"/>
        </w:rPr>
        <w:tab/>
        <w:t>The smallest living units of the body</w:t>
      </w:r>
    </w:p>
    <w:p w:rsidR="004A74CA" w:rsidRDefault="004A74CA">
      <w:pPr>
        <w:rPr>
          <w:sz w:val="28"/>
        </w:rPr>
      </w:pPr>
      <w:r>
        <w:rPr>
          <w:sz w:val="28"/>
        </w:rPr>
        <w:tab/>
        <w:t>• Cell (plasma) membrane = The outer “skin” of the cell</w:t>
      </w:r>
    </w:p>
    <w:p w:rsidR="004A74CA" w:rsidRDefault="004A74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Composed of phospholipids and some cholesterol</w:t>
      </w:r>
    </w:p>
    <w:p w:rsidR="004A74CA" w:rsidRDefault="004A74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Receptors and membrane transport proteins are found in the </w:t>
      </w:r>
    </w:p>
    <w:p w:rsidR="004A74CA" w:rsidRDefault="004A74CA">
      <w:pPr>
        <w:ind w:left="720" w:firstLine="720"/>
        <w:rPr>
          <w:sz w:val="28"/>
        </w:rPr>
      </w:pPr>
      <w:r>
        <w:rPr>
          <w:sz w:val="28"/>
        </w:rPr>
        <w:t xml:space="preserve">    membrane</w:t>
      </w: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  <w:r>
        <w:rPr>
          <w:sz w:val="28"/>
        </w:rPr>
        <w:tab/>
        <w:t>• Cytoplasm = The fluid that fills the cell</w:t>
      </w:r>
    </w:p>
    <w:p w:rsidR="004A74CA" w:rsidRDefault="004A74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Mostly water with dissolved ions and molecules</w:t>
      </w:r>
    </w:p>
    <w:p w:rsidR="004A74CA" w:rsidRDefault="004A74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Organelles (tiny functional structures that keep the cell alive) </w:t>
      </w:r>
    </w:p>
    <w:p w:rsidR="004A74CA" w:rsidRDefault="004A74CA">
      <w:pPr>
        <w:ind w:left="720" w:firstLine="720"/>
        <w:rPr>
          <w:sz w:val="28"/>
        </w:rPr>
      </w:pPr>
      <w:r>
        <w:rPr>
          <w:sz w:val="28"/>
        </w:rPr>
        <w:t xml:space="preserve">    float in the cytoplasm</w:t>
      </w: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  <w:r>
        <w:rPr>
          <w:sz w:val="28"/>
        </w:rPr>
        <w:tab/>
        <w:t>• Nucleus = The location of the DNA (the cell’s genetic material)</w:t>
      </w:r>
    </w:p>
    <w:p w:rsidR="004A74CA" w:rsidRDefault="004A74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The nucleus is enclosed in its own a membrane</w:t>
      </w:r>
    </w:p>
    <w:p w:rsidR="004A74CA" w:rsidRDefault="004A74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Chromosomes = Long pieces of DNA in the nucleus</w:t>
      </w:r>
    </w:p>
    <w:p w:rsidR="004A74CA" w:rsidRDefault="004A74CA">
      <w:pPr>
        <w:jc w:val="right"/>
        <w:rPr>
          <w:rFonts w:ascii="Geneva" w:hAnsi="Geneva"/>
        </w:rPr>
      </w:pPr>
      <w:r>
        <w:rPr>
          <w:rFonts w:ascii="Geneva" w:hAnsi="Geneva"/>
        </w:rPr>
        <w:t>Figs 1.3, 3.2, and 3.3</w:t>
      </w:r>
    </w:p>
    <w:p w:rsidR="004A74CA" w:rsidRDefault="004A74CA">
      <w:pPr>
        <w:spacing w:line="280" w:lineRule="exact"/>
        <w:rPr>
          <w:rFonts w:ascii="Geneva" w:hAnsi="Geneva"/>
        </w:rPr>
      </w:pPr>
    </w:p>
    <w:p w:rsidR="00A00C1D" w:rsidRDefault="00A00C1D">
      <w:pPr>
        <w:spacing w:line="280" w:lineRule="exact"/>
        <w:rPr>
          <w:sz w:val="28"/>
        </w:rPr>
      </w:pPr>
    </w:p>
    <w:p w:rsidR="004A74CA" w:rsidRDefault="004A74CA">
      <w:pPr>
        <w:spacing w:line="280" w:lineRule="exact"/>
        <w:rPr>
          <w:sz w:val="28"/>
        </w:rPr>
      </w:pPr>
    </w:p>
    <w:p w:rsidR="004A74CA" w:rsidRDefault="004A74CA">
      <w:pPr>
        <w:spacing w:line="280" w:lineRule="exact"/>
        <w:rPr>
          <w:sz w:val="28"/>
        </w:rPr>
      </w:pPr>
      <w:r>
        <w:rPr>
          <w:sz w:val="28"/>
        </w:rPr>
        <w:t>Metabolism</w:t>
      </w:r>
    </w:p>
    <w:p w:rsidR="004A74CA" w:rsidRDefault="004A74CA">
      <w:pPr>
        <w:spacing w:line="280" w:lineRule="exact"/>
        <w:rPr>
          <w:sz w:val="28"/>
        </w:rPr>
      </w:pPr>
      <w:r>
        <w:rPr>
          <w:sz w:val="28"/>
        </w:rPr>
        <w:tab/>
        <w:t>The sum of all chemical reactions occurring inside an organism</w:t>
      </w:r>
    </w:p>
    <w:p w:rsidR="004A74CA" w:rsidRDefault="004A74CA">
      <w:pPr>
        <w:spacing w:line="280" w:lineRule="exact"/>
        <w:rPr>
          <w:sz w:val="28"/>
        </w:rPr>
      </w:pPr>
      <w:r>
        <w:rPr>
          <w:sz w:val="28"/>
        </w:rPr>
        <w:tab/>
        <w:t>• All metabolic reactions are carried out by enzymes</w:t>
      </w:r>
    </w:p>
    <w:p w:rsidR="004A74CA" w:rsidRDefault="004A74CA">
      <w:pPr>
        <w:spacing w:line="280" w:lineRule="exact"/>
        <w:ind w:firstLine="720"/>
        <w:rPr>
          <w:sz w:val="28"/>
        </w:rPr>
      </w:pPr>
      <w:r>
        <w:rPr>
          <w:sz w:val="28"/>
        </w:rPr>
        <w:t xml:space="preserve">• Catabolic reactions = Metabolic reactions in which larger molecules </w:t>
      </w:r>
    </w:p>
    <w:p w:rsidR="004A74CA" w:rsidRDefault="004A74CA">
      <w:pPr>
        <w:spacing w:line="280" w:lineRule="exact"/>
        <w:ind w:left="2880"/>
        <w:rPr>
          <w:sz w:val="28"/>
        </w:rPr>
      </w:pPr>
      <w:r>
        <w:rPr>
          <w:sz w:val="28"/>
        </w:rPr>
        <w:t xml:space="preserve">       are broken down into smaller molecules.</w:t>
      </w:r>
    </w:p>
    <w:p w:rsidR="004A74CA" w:rsidRDefault="004A74CA">
      <w:pPr>
        <w:spacing w:line="280" w:lineRule="exact"/>
        <w:ind w:firstLine="720"/>
        <w:rPr>
          <w:sz w:val="28"/>
        </w:rPr>
      </w:pPr>
      <w:r>
        <w:rPr>
          <w:sz w:val="28"/>
        </w:rPr>
        <w:t xml:space="preserve">• Anabolic reactions = Metabolic reactions in which smaller </w:t>
      </w:r>
    </w:p>
    <w:p w:rsidR="004A74CA" w:rsidRDefault="004A74CA">
      <w:pPr>
        <w:spacing w:line="280" w:lineRule="exact"/>
        <w:ind w:left="2880"/>
        <w:rPr>
          <w:sz w:val="28"/>
        </w:rPr>
      </w:pPr>
      <w:r>
        <w:rPr>
          <w:sz w:val="28"/>
        </w:rPr>
        <w:t xml:space="preserve">      molecules are joined to form larger molecules.</w:t>
      </w:r>
    </w:p>
    <w:p w:rsidR="004A74CA" w:rsidRDefault="004A74CA">
      <w:pPr>
        <w:spacing w:line="280" w:lineRule="exact"/>
        <w:rPr>
          <w:sz w:val="28"/>
        </w:rPr>
      </w:pPr>
      <w:r>
        <w:rPr>
          <w:sz w:val="28"/>
        </w:rPr>
        <w:tab/>
        <w:t>• ATP supplies the energy for metabolism</w:t>
      </w:r>
    </w:p>
    <w:p w:rsidR="004A74CA" w:rsidRDefault="004A74CA">
      <w:pPr>
        <w:spacing w:line="280" w:lineRule="exact"/>
        <w:jc w:val="right"/>
        <w:rPr>
          <w:rFonts w:ascii="Geneva" w:hAnsi="Geneva"/>
        </w:rPr>
      </w:pPr>
      <w:r>
        <w:rPr>
          <w:rFonts w:ascii="Geneva" w:hAnsi="Geneva"/>
        </w:rPr>
        <w:t>Fig 4.7</w:t>
      </w:r>
    </w:p>
    <w:p w:rsidR="004A74CA" w:rsidRDefault="004A74CA">
      <w:pPr>
        <w:spacing w:line="280" w:lineRule="exact"/>
        <w:jc w:val="right"/>
        <w:rPr>
          <w:rFonts w:ascii="Geneva" w:hAnsi="Geneva"/>
        </w:rPr>
      </w:pPr>
    </w:p>
    <w:p w:rsidR="00A00C1D" w:rsidRDefault="00A00C1D">
      <w:pPr>
        <w:spacing w:line="280" w:lineRule="exact"/>
        <w:jc w:val="right"/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</w:p>
    <w:p w:rsidR="004A74CA" w:rsidRDefault="004A74CA">
      <w:pPr>
        <w:rPr>
          <w:sz w:val="28"/>
        </w:rPr>
      </w:pPr>
      <w:r>
        <w:rPr>
          <w:sz w:val="28"/>
        </w:rPr>
        <w:t>Cellular aerobic respiration</w:t>
      </w:r>
    </w:p>
    <w:p w:rsidR="004A74CA" w:rsidRDefault="004A74CA">
      <w:pPr>
        <w:pStyle w:val="Heading2"/>
      </w:pPr>
      <w:r>
        <w:tab/>
        <w:t xml:space="preserve">A process by which cells obtain energy (to recharge their ATP) by </w:t>
      </w:r>
    </w:p>
    <w:p w:rsidR="004A74CA" w:rsidRDefault="004A74CA">
      <w:pPr>
        <w:pStyle w:val="Heading2"/>
        <w:ind w:firstLine="720"/>
      </w:pPr>
      <w:r>
        <w:t>using oxygen to break down glucose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>• Cells import 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and glucose from the blood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 xml:space="preserve">• The glucose is broken down into carbon dioxide and water 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 xml:space="preserve">   using the O</w:t>
      </w:r>
      <w:r>
        <w:rPr>
          <w:sz w:val="28"/>
          <w:vertAlign w:val="subscript"/>
        </w:rPr>
        <w:t>2</w:t>
      </w:r>
    </w:p>
    <w:p w:rsidR="004A74CA" w:rsidRDefault="008775CF">
      <w:pPr>
        <w:ind w:firstLine="720"/>
        <w:rPr>
          <w:sz w:val="28"/>
        </w:rPr>
      </w:pPr>
      <w:r>
        <w:rPr>
          <w:noProof/>
          <w:sz w:val="28"/>
        </w:rPr>
        <w:pict>
          <v:rect id="_x0000_s1028" style="position:absolute;left:0;text-align:left;margin-left:67.05pt;margin-top:11.35pt;width:333pt;height:54pt;z-index:251657216" filled="f"/>
        </w:pic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ab/>
        <w:t>C</w:t>
      </w:r>
      <w:r>
        <w:rPr>
          <w:sz w:val="28"/>
          <w:vertAlign w:val="subscript"/>
        </w:rPr>
        <w:t>6</w:t>
      </w:r>
      <w:r>
        <w:rPr>
          <w:sz w:val="28"/>
        </w:rPr>
        <w:t>H</w:t>
      </w:r>
      <w:r>
        <w:rPr>
          <w:sz w:val="28"/>
          <w:vertAlign w:val="subscript"/>
        </w:rPr>
        <w:t>12</w:t>
      </w:r>
      <w:r>
        <w:rPr>
          <w:sz w:val="28"/>
        </w:rPr>
        <w:t>O</w:t>
      </w:r>
      <w:r>
        <w:rPr>
          <w:sz w:val="28"/>
          <w:vertAlign w:val="subscript"/>
        </w:rPr>
        <w:t>6</w:t>
      </w:r>
      <w:r>
        <w:rPr>
          <w:sz w:val="28"/>
        </w:rPr>
        <w:tab/>
        <w:t>+</w:t>
      </w:r>
      <w:r>
        <w:rPr>
          <w:sz w:val="28"/>
        </w:rPr>
        <w:tab/>
        <w:t>6O</w:t>
      </w:r>
      <w:r>
        <w:rPr>
          <w:sz w:val="28"/>
          <w:vertAlign w:val="subscript"/>
        </w:rPr>
        <w:t>2</w:t>
      </w:r>
      <w:r>
        <w:rPr>
          <w:sz w:val="28"/>
        </w:rPr>
        <w:tab/>
      </w:r>
      <w:r>
        <w:rPr>
          <w:rFonts w:ascii="Symbol" w:hAnsi="Symbol"/>
          <w:sz w:val="28"/>
        </w:rPr>
        <w:t></w:t>
      </w:r>
      <w:r>
        <w:rPr>
          <w:rFonts w:ascii="Symbol" w:hAnsi="Symbol"/>
          <w:sz w:val="28"/>
        </w:rPr>
        <w:tab/>
      </w:r>
      <w:r>
        <w:rPr>
          <w:sz w:val="28"/>
        </w:rPr>
        <w:t xml:space="preserve"> 6CO</w:t>
      </w:r>
      <w:r>
        <w:rPr>
          <w:sz w:val="28"/>
          <w:vertAlign w:val="subscript"/>
        </w:rPr>
        <w:t>2</w:t>
      </w:r>
      <w:r>
        <w:rPr>
          <w:sz w:val="28"/>
        </w:rPr>
        <w:tab/>
        <w:t xml:space="preserve"> +  6H</w:t>
      </w:r>
      <w:r>
        <w:rPr>
          <w:sz w:val="28"/>
          <w:vertAlign w:val="subscript"/>
        </w:rPr>
        <w:t>2</w:t>
      </w:r>
      <w:r>
        <w:rPr>
          <w:sz w:val="28"/>
        </w:rPr>
        <w:t>O  (+energy)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ab/>
        <w:t>(glucose)</w:t>
      </w:r>
    </w:p>
    <w:p w:rsidR="004A74CA" w:rsidRDefault="004A74CA">
      <w:pPr>
        <w:ind w:firstLine="720"/>
        <w:rPr>
          <w:sz w:val="28"/>
        </w:rPr>
      </w:pPr>
    </w:p>
    <w:p w:rsidR="004A74CA" w:rsidRDefault="004A74CA">
      <w:pPr>
        <w:ind w:firstLine="720"/>
        <w:rPr>
          <w:sz w:val="28"/>
        </w:rPr>
      </w:pPr>
    </w:p>
    <w:p w:rsidR="004A74CA" w:rsidRDefault="001A3480">
      <w:pPr>
        <w:ind w:firstLine="720"/>
        <w:rPr>
          <w:sz w:val="28"/>
        </w:rPr>
      </w:pPr>
      <w:r>
        <w:rPr>
          <w:sz w:val="28"/>
        </w:rPr>
        <w:t>• Recharges 32</w:t>
      </w:r>
      <w:r w:rsidR="004A74CA">
        <w:rPr>
          <w:sz w:val="28"/>
        </w:rPr>
        <w:t xml:space="preserve"> ATP per glucose molecule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ab/>
        <w:t>√ Fats and amino acids can also be broken down for energy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>•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and other cellular wastes are exported from the cell into the 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 xml:space="preserve">   blood</w:t>
      </w:r>
    </w:p>
    <w:p w:rsidR="004A74CA" w:rsidRDefault="00015478">
      <w:pPr>
        <w:jc w:val="right"/>
        <w:rPr>
          <w:rFonts w:ascii="Geneva" w:hAnsi="Geneva"/>
        </w:rPr>
      </w:pPr>
      <w:r>
        <w:rPr>
          <w:rFonts w:ascii="Geneva" w:hAnsi="Geneva"/>
        </w:rPr>
        <w:t>Figs 8.10</w:t>
      </w:r>
      <w:r w:rsidR="001A3480">
        <w:rPr>
          <w:rFonts w:ascii="Geneva" w:hAnsi="Geneva"/>
        </w:rPr>
        <w:t xml:space="preserve"> and 4.9</w:t>
      </w:r>
    </w:p>
    <w:p w:rsidR="004A74CA" w:rsidRDefault="004A74CA">
      <w:pPr>
        <w:rPr>
          <w:rFonts w:ascii="Geneva" w:hAnsi="Geneva"/>
        </w:rPr>
      </w:pPr>
    </w:p>
    <w:p w:rsidR="00A00C1D" w:rsidRDefault="00A00C1D">
      <w:pPr>
        <w:rPr>
          <w:b/>
          <w:sz w:val="28"/>
        </w:rPr>
      </w:pPr>
    </w:p>
    <w:p w:rsidR="004A74CA" w:rsidRDefault="004A74CA">
      <w:pPr>
        <w:rPr>
          <w:sz w:val="28"/>
        </w:rPr>
      </w:pPr>
      <w:r>
        <w:rPr>
          <w:sz w:val="28"/>
        </w:rPr>
        <w:t>Cellular anaerobic respiration</w:t>
      </w:r>
    </w:p>
    <w:p w:rsidR="004A74CA" w:rsidRDefault="004A74CA">
      <w:pPr>
        <w:rPr>
          <w:sz w:val="28"/>
        </w:rPr>
      </w:pPr>
      <w:r>
        <w:rPr>
          <w:sz w:val="28"/>
        </w:rPr>
        <w:tab/>
        <w:t xml:space="preserve">A process by which certain cells can obtain energy (to recharge their 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 xml:space="preserve">ATP) by breaking down glucose </w:t>
      </w:r>
      <w:r>
        <w:rPr>
          <w:b/>
          <w:sz w:val="28"/>
        </w:rPr>
        <w:t>without using oxygen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>• Each glucose is broken down into two molecules of lactic acid</w:t>
      </w:r>
    </w:p>
    <w:p w:rsidR="004A74CA" w:rsidRDefault="008775CF">
      <w:pPr>
        <w:ind w:firstLine="720"/>
        <w:rPr>
          <w:sz w:val="28"/>
        </w:rPr>
      </w:pPr>
      <w:r>
        <w:rPr>
          <w:noProof/>
          <w:sz w:val="28"/>
        </w:rPr>
        <w:pict>
          <v:rect id="_x0000_s1030" style="position:absolute;left:0;text-align:left;margin-left:67.05pt;margin-top:11.35pt;width:252pt;height:54pt;z-index:251658240" filled="f"/>
        </w:pict>
      </w:r>
    </w:p>
    <w:p w:rsidR="004A74CA" w:rsidRPr="001A3480" w:rsidRDefault="004A74CA">
      <w:pPr>
        <w:ind w:firstLine="720"/>
        <w:rPr>
          <w:sz w:val="28"/>
          <w:lang w:val="es-MX"/>
        </w:rPr>
      </w:pPr>
      <w:r>
        <w:rPr>
          <w:sz w:val="28"/>
        </w:rPr>
        <w:tab/>
      </w:r>
      <w:r w:rsidRPr="001A3480">
        <w:rPr>
          <w:sz w:val="28"/>
          <w:lang w:val="es-MX"/>
        </w:rPr>
        <w:t>C</w:t>
      </w:r>
      <w:r w:rsidRPr="001A3480">
        <w:rPr>
          <w:sz w:val="28"/>
          <w:vertAlign w:val="subscript"/>
          <w:lang w:val="es-MX"/>
        </w:rPr>
        <w:t>6</w:t>
      </w:r>
      <w:r w:rsidRPr="001A3480">
        <w:rPr>
          <w:sz w:val="28"/>
          <w:lang w:val="es-MX"/>
        </w:rPr>
        <w:t>H</w:t>
      </w:r>
      <w:r w:rsidRPr="001A3480">
        <w:rPr>
          <w:sz w:val="28"/>
          <w:vertAlign w:val="subscript"/>
          <w:lang w:val="es-MX"/>
        </w:rPr>
        <w:t>12</w:t>
      </w:r>
      <w:r w:rsidRPr="001A3480">
        <w:rPr>
          <w:sz w:val="28"/>
          <w:lang w:val="es-MX"/>
        </w:rPr>
        <w:t>O</w:t>
      </w:r>
      <w:r w:rsidRPr="001A3480">
        <w:rPr>
          <w:sz w:val="28"/>
          <w:vertAlign w:val="subscript"/>
          <w:lang w:val="es-MX"/>
        </w:rPr>
        <w:t>6</w:t>
      </w:r>
      <w:r w:rsidRPr="001A3480">
        <w:rPr>
          <w:sz w:val="28"/>
          <w:lang w:val="es-MX"/>
        </w:rPr>
        <w:tab/>
      </w:r>
      <w:r>
        <w:rPr>
          <w:rFonts w:ascii="Symbol" w:hAnsi="Symbol"/>
          <w:sz w:val="28"/>
        </w:rPr>
        <w:t></w:t>
      </w:r>
      <w:r w:rsidRPr="001A3480">
        <w:rPr>
          <w:rFonts w:ascii="Symbol" w:hAnsi="Symbol"/>
          <w:sz w:val="28"/>
          <w:lang w:val="es-MX"/>
        </w:rPr>
        <w:tab/>
      </w:r>
      <w:r w:rsidRPr="001A3480">
        <w:rPr>
          <w:sz w:val="28"/>
          <w:lang w:val="es-MX"/>
        </w:rPr>
        <w:t xml:space="preserve">  2C</w:t>
      </w:r>
      <w:r w:rsidRPr="001A3480">
        <w:rPr>
          <w:sz w:val="28"/>
          <w:vertAlign w:val="subscript"/>
          <w:lang w:val="es-MX"/>
        </w:rPr>
        <w:t>3</w:t>
      </w:r>
      <w:r w:rsidRPr="001A3480">
        <w:rPr>
          <w:sz w:val="28"/>
          <w:lang w:val="es-MX"/>
        </w:rPr>
        <w:t>H</w:t>
      </w:r>
      <w:r w:rsidRPr="001A3480">
        <w:rPr>
          <w:sz w:val="28"/>
          <w:vertAlign w:val="subscript"/>
          <w:lang w:val="es-MX"/>
        </w:rPr>
        <w:t>6</w:t>
      </w:r>
      <w:r w:rsidRPr="001A3480">
        <w:rPr>
          <w:sz w:val="28"/>
          <w:vertAlign w:val="subscript"/>
          <w:lang w:val="es-MX"/>
        </w:rPr>
        <w:softHyphen/>
      </w:r>
      <w:r w:rsidRPr="001A3480">
        <w:rPr>
          <w:sz w:val="28"/>
          <w:lang w:val="es-MX"/>
        </w:rPr>
        <w:t>O</w:t>
      </w:r>
      <w:r w:rsidRPr="001A3480">
        <w:rPr>
          <w:sz w:val="28"/>
          <w:vertAlign w:val="subscript"/>
          <w:lang w:val="es-MX"/>
        </w:rPr>
        <w:t>3</w:t>
      </w:r>
      <w:r w:rsidRPr="001A3480">
        <w:rPr>
          <w:sz w:val="28"/>
          <w:lang w:val="es-MX"/>
        </w:rPr>
        <w:t xml:space="preserve">  </w:t>
      </w:r>
      <w:r w:rsidRPr="001A3480">
        <w:rPr>
          <w:sz w:val="28"/>
          <w:lang w:val="es-MX"/>
        </w:rPr>
        <w:tab/>
        <w:t>(+energy)</w:t>
      </w:r>
    </w:p>
    <w:p w:rsidR="004A74CA" w:rsidRPr="001A3480" w:rsidRDefault="004A74CA">
      <w:pPr>
        <w:ind w:firstLine="720"/>
        <w:rPr>
          <w:sz w:val="28"/>
          <w:lang w:val="es-MX"/>
        </w:rPr>
      </w:pPr>
      <w:r w:rsidRPr="001A3480">
        <w:rPr>
          <w:sz w:val="28"/>
          <w:lang w:val="es-MX"/>
        </w:rPr>
        <w:tab/>
        <w:t>(glucose)</w:t>
      </w:r>
      <w:r w:rsidRPr="001A3480">
        <w:rPr>
          <w:sz w:val="28"/>
          <w:lang w:val="es-MX"/>
        </w:rPr>
        <w:tab/>
      </w:r>
      <w:r w:rsidRPr="001A3480">
        <w:rPr>
          <w:sz w:val="28"/>
          <w:lang w:val="es-MX"/>
        </w:rPr>
        <w:tab/>
        <w:t>(lactic acid)</w:t>
      </w:r>
    </w:p>
    <w:p w:rsidR="004A74CA" w:rsidRPr="001A3480" w:rsidRDefault="004A74CA">
      <w:pPr>
        <w:ind w:firstLine="720"/>
        <w:rPr>
          <w:sz w:val="28"/>
          <w:lang w:val="es-MX"/>
        </w:rPr>
      </w:pPr>
    </w:p>
    <w:p w:rsidR="004A74CA" w:rsidRPr="001A3480" w:rsidRDefault="004A74CA">
      <w:pPr>
        <w:ind w:firstLine="720"/>
        <w:rPr>
          <w:sz w:val="28"/>
          <w:lang w:val="es-MX"/>
        </w:rPr>
      </w:pP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>• Recharges only 2 ATP per glucose molecule</w:t>
      </w:r>
    </w:p>
    <w:p w:rsidR="004A74CA" w:rsidRDefault="004A74CA">
      <w:pPr>
        <w:ind w:firstLine="720"/>
        <w:rPr>
          <w:sz w:val="28"/>
        </w:rPr>
      </w:pPr>
      <w:r>
        <w:rPr>
          <w:sz w:val="28"/>
        </w:rPr>
        <w:tab/>
        <w:t>√ Much less energy efficient that aerobic respiration</w:t>
      </w:r>
    </w:p>
    <w:p w:rsidR="004A74CA" w:rsidRDefault="00B41CEF">
      <w:pPr>
        <w:ind w:firstLine="720"/>
        <w:jc w:val="right"/>
        <w:rPr>
          <w:rFonts w:ascii="Geneva" w:hAnsi="Geneva"/>
        </w:rPr>
      </w:pPr>
      <w:r>
        <w:rPr>
          <w:rFonts w:ascii="Geneva" w:hAnsi="Geneva"/>
        </w:rPr>
        <w:t>Fig 8.10</w:t>
      </w:r>
    </w:p>
    <w:p w:rsidR="004A74CA" w:rsidRDefault="004A74CA">
      <w:pPr>
        <w:ind w:firstLine="720"/>
        <w:jc w:val="right"/>
        <w:rPr>
          <w:rFonts w:ascii="Geneva" w:hAnsi="Geneva"/>
        </w:rPr>
      </w:pPr>
    </w:p>
    <w:p w:rsidR="00A00C1D" w:rsidRDefault="00A00C1D">
      <w:pPr>
        <w:ind w:firstLine="720"/>
        <w:jc w:val="right"/>
        <w:rPr>
          <w:rFonts w:ascii="Geneva" w:hAnsi="Geneva"/>
        </w:rPr>
      </w:pPr>
    </w:p>
    <w:p w:rsidR="004A74CA" w:rsidRDefault="004A74CA">
      <w:pPr>
        <w:ind w:firstLine="720"/>
        <w:jc w:val="right"/>
        <w:rPr>
          <w:rFonts w:ascii="Geneva" w:hAnsi="Geneva"/>
        </w:rPr>
      </w:pPr>
    </w:p>
    <w:p w:rsidR="004A74CA" w:rsidRDefault="004A74CA">
      <w:pPr>
        <w:ind w:firstLine="720"/>
        <w:jc w:val="right"/>
        <w:rPr>
          <w:rFonts w:ascii="Geneva" w:hAnsi="Geneva"/>
        </w:rPr>
      </w:pPr>
    </w:p>
    <w:p w:rsidR="004A74CA" w:rsidRDefault="004A74CA">
      <w:pPr>
        <w:ind w:firstLine="720"/>
        <w:jc w:val="right"/>
        <w:rPr>
          <w:rFonts w:ascii="Geneva" w:hAnsi="Geneva"/>
        </w:rPr>
      </w:pPr>
    </w:p>
    <w:p w:rsidR="004A74CA" w:rsidRDefault="004A74CA">
      <w:pPr>
        <w:rPr>
          <w:sz w:val="28"/>
        </w:rPr>
      </w:pPr>
    </w:p>
    <w:sectPr w:rsidR="004A74CA" w:rsidSect="008775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0C1D"/>
    <w:rsid w:val="00015478"/>
    <w:rsid w:val="00172F74"/>
    <w:rsid w:val="001A3480"/>
    <w:rsid w:val="004A74CA"/>
    <w:rsid w:val="008775CF"/>
    <w:rsid w:val="00A00C1D"/>
    <w:rsid w:val="00B41CEF"/>
    <w:rsid w:val="00D81ACC"/>
    <w:rsid w:val="00ED6D8F"/>
  </w:rsids>
  <m:mathPr>
    <m:mathFont m:val="Wingdings 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CF"/>
    <w:rPr>
      <w:sz w:val="24"/>
    </w:rPr>
  </w:style>
  <w:style w:type="paragraph" w:styleId="Heading1">
    <w:name w:val="heading 1"/>
    <w:basedOn w:val="Normal"/>
    <w:next w:val="Normal"/>
    <w:qFormat/>
    <w:rsid w:val="008775CF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8775C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775CF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semiHidden/>
    <w:rsid w:val="008775CF"/>
    <w:rPr>
      <w:color w:val="0000FF"/>
      <w:u w:val="single"/>
    </w:rPr>
  </w:style>
  <w:style w:type="paragraph" w:styleId="BodyTextIndent">
    <w:name w:val="Body Text Indent"/>
    <w:basedOn w:val="Normal"/>
    <w:semiHidden/>
    <w:rsid w:val="008775CF"/>
    <w:pPr>
      <w:ind w:left="1440"/>
    </w:pPr>
  </w:style>
  <w:style w:type="paragraph" w:styleId="BodyTextIndent2">
    <w:name w:val="Body Text Indent 2"/>
    <w:basedOn w:val="Normal"/>
    <w:semiHidden/>
    <w:rsid w:val="008775CF"/>
    <w:pPr>
      <w:ind w:left="720"/>
    </w:pPr>
  </w:style>
  <w:style w:type="paragraph" w:styleId="BodyTextIndent3">
    <w:name w:val="Body Text Indent 3"/>
    <w:basedOn w:val="Normal"/>
    <w:semiHidden/>
    <w:rsid w:val="008775CF"/>
    <w:pPr>
      <w:spacing w:line="280" w:lineRule="exact"/>
      <w:ind w:left="720"/>
    </w:pPr>
    <w:rPr>
      <w:sz w:val="28"/>
    </w:rPr>
  </w:style>
  <w:style w:type="paragraph" w:styleId="BodyText">
    <w:name w:val="Body Text"/>
    <w:basedOn w:val="Normal"/>
    <w:semiHidden/>
    <w:rsid w:val="008775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3</cp:revision>
  <cp:lastPrinted>1956-08-28T19:32:00Z</cp:lastPrinted>
  <dcterms:created xsi:type="dcterms:W3CDTF">2020-08-03T23:25:00Z</dcterms:created>
  <dcterms:modified xsi:type="dcterms:W3CDTF">2023-06-07T23:16:00Z</dcterms:modified>
</cp:coreProperties>
</file>